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173" w:rsidRPr="00C30F20" w:rsidRDefault="007724B4" w:rsidP="00E91173">
      <w:pPr>
        <w:ind w:left="360"/>
        <w:contextualSpacing/>
        <w:jc w:val="center"/>
        <w:rPr>
          <w:rFonts w:asciiTheme="minorHAnsi" w:hAnsiTheme="minorHAnsi" w:cs="Tahoma"/>
          <w:sz w:val="18"/>
          <w:szCs w:val="18"/>
          <w:lang w:eastAsia="el-GR"/>
        </w:rPr>
      </w:pPr>
      <w:bookmarkStart w:id="0" w:name="_GoBack"/>
      <w:bookmarkEnd w:id="0"/>
      <w:r>
        <w:rPr>
          <w:rFonts w:asciiTheme="minorHAnsi" w:hAnsiTheme="minorHAnsi" w:cs="Tahoma"/>
          <w:sz w:val="18"/>
          <w:szCs w:val="18"/>
          <w:lang w:eastAsia="el-GR"/>
        </w:rPr>
        <w:t xml:space="preserve">Σημεία </w:t>
      </w:r>
      <w:r w:rsidR="00E91173" w:rsidRPr="00C30F20">
        <w:rPr>
          <w:rFonts w:asciiTheme="minorHAnsi" w:hAnsiTheme="minorHAnsi" w:cs="Tahoma"/>
          <w:sz w:val="18"/>
          <w:szCs w:val="18"/>
          <w:lang w:eastAsia="el-GR"/>
        </w:rPr>
        <w:t>Πληροφόρηση</w:t>
      </w:r>
      <w:r>
        <w:rPr>
          <w:rFonts w:asciiTheme="minorHAnsi" w:hAnsiTheme="minorHAnsi" w:cs="Tahoma"/>
          <w:sz w:val="18"/>
          <w:szCs w:val="18"/>
          <w:lang w:eastAsia="el-GR"/>
        </w:rPr>
        <w:t>ς</w:t>
      </w:r>
      <w:r w:rsidR="00E91173" w:rsidRPr="00C30F20">
        <w:rPr>
          <w:rFonts w:asciiTheme="minorHAnsi" w:hAnsiTheme="minorHAnsi" w:cs="Tahoma"/>
          <w:sz w:val="18"/>
          <w:szCs w:val="18"/>
          <w:lang w:eastAsia="el-GR"/>
        </w:rPr>
        <w:t xml:space="preserve"> για τη Δράση «Επιχειρούμε Έξω»</w:t>
      </w:r>
    </w:p>
    <w:p w:rsidR="00E91173" w:rsidRPr="00C30F20" w:rsidRDefault="00E91173" w:rsidP="00E91173">
      <w:pPr>
        <w:ind w:left="360"/>
        <w:contextualSpacing/>
        <w:jc w:val="center"/>
        <w:rPr>
          <w:rFonts w:asciiTheme="minorHAnsi" w:hAnsiTheme="minorHAnsi" w:cs="Tahoma"/>
          <w:sz w:val="18"/>
          <w:szCs w:val="18"/>
          <w:lang w:eastAsia="el-GR"/>
        </w:rPr>
      </w:pPr>
    </w:p>
    <w:p w:rsidR="00E91173" w:rsidRPr="00C30F20" w:rsidRDefault="00E91173" w:rsidP="00E91173">
      <w:pPr>
        <w:pStyle w:val="Web"/>
        <w:shd w:val="clear" w:color="auto" w:fill="FFFFFF"/>
        <w:rPr>
          <w:rFonts w:asciiTheme="minorHAnsi" w:hAnsiTheme="minorHAnsi"/>
          <w:color w:val="000000"/>
          <w:sz w:val="18"/>
          <w:szCs w:val="18"/>
        </w:rPr>
      </w:pPr>
      <w:r w:rsidRPr="00C30F20">
        <w:rPr>
          <w:rStyle w:val="a3"/>
          <w:rFonts w:asciiTheme="minorHAnsi" w:hAnsiTheme="minorHAnsi"/>
          <w:color w:val="000000"/>
          <w:sz w:val="18"/>
          <w:szCs w:val="18"/>
        </w:rPr>
        <w:t>Γραφείο Πληροφόρησης ΕΥΔ ΕΠΑνΕΚ:</w:t>
      </w:r>
      <w:r w:rsidRPr="00C30F20">
        <w:rPr>
          <w:rFonts w:asciiTheme="minorHAnsi" w:hAnsiTheme="minorHAnsi"/>
          <w:color w:val="000000"/>
          <w:sz w:val="18"/>
          <w:szCs w:val="18"/>
        </w:rPr>
        <w:t> </w:t>
      </w:r>
      <w:proofErr w:type="spellStart"/>
      <w:r w:rsidRPr="00C30F20">
        <w:rPr>
          <w:rFonts w:asciiTheme="minorHAnsi" w:hAnsiTheme="minorHAnsi"/>
          <w:color w:val="000000"/>
          <w:sz w:val="18"/>
          <w:szCs w:val="18"/>
        </w:rPr>
        <w:t>Λεωφ</w:t>
      </w:r>
      <w:proofErr w:type="spellEnd"/>
      <w:r w:rsidRPr="00C30F20">
        <w:rPr>
          <w:rFonts w:asciiTheme="minorHAnsi" w:hAnsiTheme="minorHAnsi"/>
          <w:color w:val="000000"/>
          <w:sz w:val="18"/>
          <w:szCs w:val="18"/>
        </w:rPr>
        <w:t>. Μεσογείων 56, Αθήνα.</w:t>
      </w:r>
    </w:p>
    <w:p w:rsidR="00E91173" w:rsidRPr="00C30F20" w:rsidRDefault="00E91173" w:rsidP="00E91173">
      <w:pPr>
        <w:pStyle w:val="Web"/>
        <w:shd w:val="clear" w:color="auto" w:fill="FFFFFF"/>
        <w:rPr>
          <w:rFonts w:asciiTheme="minorHAnsi" w:hAnsiTheme="minorHAnsi"/>
          <w:color w:val="000000"/>
          <w:sz w:val="18"/>
          <w:szCs w:val="18"/>
        </w:rPr>
      </w:pPr>
      <w:r w:rsidRPr="00C30F20">
        <w:rPr>
          <w:rStyle w:val="a3"/>
          <w:rFonts w:asciiTheme="minorHAnsi" w:hAnsiTheme="minorHAnsi"/>
          <w:color w:val="000000"/>
          <w:sz w:val="18"/>
          <w:szCs w:val="18"/>
        </w:rPr>
        <w:t>Ώρες λειτουργίας:</w:t>
      </w:r>
      <w:r w:rsidRPr="00C30F20">
        <w:rPr>
          <w:rFonts w:asciiTheme="minorHAnsi" w:hAnsiTheme="minorHAnsi"/>
          <w:color w:val="000000"/>
          <w:sz w:val="18"/>
          <w:szCs w:val="18"/>
        </w:rPr>
        <w:t> Δευτέρα έως και Παρασκευή από τις 8.00 πμ. έως τις 5.00 μμ</w:t>
      </w:r>
    </w:p>
    <w:p w:rsidR="00E91173" w:rsidRPr="00C30F20" w:rsidRDefault="00E91173" w:rsidP="00E91173">
      <w:pPr>
        <w:pStyle w:val="Web"/>
        <w:shd w:val="clear" w:color="auto" w:fill="FFFFFF"/>
        <w:rPr>
          <w:rFonts w:asciiTheme="minorHAnsi" w:hAnsiTheme="minorHAnsi"/>
          <w:color w:val="000000"/>
          <w:sz w:val="18"/>
          <w:szCs w:val="18"/>
        </w:rPr>
      </w:pPr>
      <w:r w:rsidRPr="00C30F20">
        <w:rPr>
          <w:rStyle w:val="a3"/>
          <w:rFonts w:asciiTheme="minorHAnsi" w:hAnsiTheme="minorHAnsi"/>
          <w:color w:val="000000"/>
          <w:sz w:val="18"/>
          <w:szCs w:val="18"/>
        </w:rPr>
        <w:t>Τηλεφωνική ενημέρωση</w:t>
      </w:r>
      <w:r w:rsidRPr="00C30F20">
        <w:rPr>
          <w:rFonts w:asciiTheme="minorHAnsi" w:hAnsiTheme="minorHAnsi"/>
          <w:color w:val="000000"/>
          <w:sz w:val="18"/>
          <w:szCs w:val="18"/>
        </w:rPr>
        <w:t> στο </w:t>
      </w:r>
      <w:r w:rsidRPr="00C30F20">
        <w:rPr>
          <w:rStyle w:val="a3"/>
          <w:rFonts w:asciiTheme="minorHAnsi" w:hAnsiTheme="minorHAnsi"/>
          <w:color w:val="000000"/>
          <w:sz w:val="18"/>
          <w:szCs w:val="18"/>
        </w:rPr>
        <w:t>801 11 36 300</w:t>
      </w:r>
      <w:r w:rsidRPr="00C30F20">
        <w:rPr>
          <w:rFonts w:asciiTheme="minorHAnsi" w:hAnsiTheme="minorHAnsi"/>
          <w:color w:val="000000"/>
          <w:sz w:val="18"/>
          <w:szCs w:val="18"/>
        </w:rPr>
        <w:t> από σταθερό τηλέφωνο με αστική χρέωση από τις 8.00 πμ έως τις 7.00 μμ.</w:t>
      </w:r>
    </w:p>
    <w:p w:rsidR="00E91173" w:rsidRPr="00C30F20" w:rsidRDefault="00E91173" w:rsidP="00E91173">
      <w:pPr>
        <w:pStyle w:val="Web"/>
        <w:shd w:val="clear" w:color="auto" w:fill="FFFFFF"/>
        <w:rPr>
          <w:rFonts w:asciiTheme="minorHAnsi" w:hAnsiTheme="minorHAnsi"/>
          <w:color w:val="000000"/>
          <w:sz w:val="18"/>
          <w:szCs w:val="18"/>
        </w:rPr>
      </w:pPr>
      <w:proofErr w:type="spellStart"/>
      <w:r w:rsidRPr="00C30F20">
        <w:rPr>
          <w:rStyle w:val="a3"/>
          <w:rFonts w:asciiTheme="minorHAnsi" w:hAnsiTheme="minorHAnsi"/>
          <w:color w:val="000000"/>
          <w:sz w:val="18"/>
          <w:szCs w:val="18"/>
        </w:rPr>
        <w:t>Εmail</w:t>
      </w:r>
      <w:proofErr w:type="spellEnd"/>
      <w:r w:rsidRPr="00C30F20">
        <w:rPr>
          <w:rStyle w:val="a3"/>
          <w:rFonts w:asciiTheme="minorHAnsi" w:hAnsiTheme="minorHAnsi"/>
          <w:color w:val="000000"/>
          <w:sz w:val="18"/>
          <w:szCs w:val="18"/>
        </w:rPr>
        <w:t>:</w:t>
      </w:r>
      <w:r w:rsidRPr="00C30F20">
        <w:rPr>
          <w:rFonts w:asciiTheme="minorHAnsi" w:hAnsiTheme="minorHAnsi"/>
          <w:color w:val="000000"/>
          <w:sz w:val="18"/>
          <w:szCs w:val="18"/>
        </w:rPr>
        <w:t> </w:t>
      </w:r>
      <w:hyperlink r:id="rId6" w:history="1">
        <w:r w:rsidRPr="00C30F20">
          <w:rPr>
            <w:rStyle w:val="-"/>
            <w:rFonts w:asciiTheme="minorHAnsi" w:hAnsiTheme="minorHAnsi"/>
            <w:sz w:val="18"/>
            <w:szCs w:val="18"/>
            <w:u w:val="none"/>
          </w:rPr>
          <w:t>infoepan</w:t>
        </w:r>
      </w:hyperlink>
      <w:hyperlink r:id="rId7" w:history="1">
        <w:r w:rsidRPr="00C30F20">
          <w:rPr>
            <w:rStyle w:val="-"/>
            <w:rFonts w:asciiTheme="minorHAnsi" w:hAnsiTheme="minorHAnsi"/>
            <w:sz w:val="18"/>
            <w:szCs w:val="18"/>
            <w:u w:val="none"/>
          </w:rPr>
          <w:t>@</w:t>
        </w:r>
      </w:hyperlink>
      <w:hyperlink r:id="rId8" w:history="1">
        <w:r w:rsidRPr="00C30F20">
          <w:rPr>
            <w:rStyle w:val="-"/>
            <w:rFonts w:asciiTheme="minorHAnsi" w:hAnsiTheme="minorHAnsi"/>
            <w:sz w:val="18"/>
            <w:szCs w:val="18"/>
            <w:u w:val="none"/>
          </w:rPr>
          <w:t>mou</w:t>
        </w:r>
      </w:hyperlink>
      <w:hyperlink r:id="rId9" w:history="1">
        <w:r w:rsidRPr="00C30F20">
          <w:rPr>
            <w:rStyle w:val="-"/>
            <w:rFonts w:asciiTheme="minorHAnsi" w:hAnsiTheme="minorHAnsi"/>
            <w:sz w:val="18"/>
            <w:szCs w:val="18"/>
            <w:u w:val="none"/>
          </w:rPr>
          <w:t>.</w:t>
        </w:r>
      </w:hyperlink>
      <w:hyperlink r:id="rId10" w:history="1">
        <w:r w:rsidRPr="00C30F20">
          <w:rPr>
            <w:rStyle w:val="-"/>
            <w:rFonts w:asciiTheme="minorHAnsi" w:hAnsiTheme="minorHAnsi"/>
            <w:sz w:val="18"/>
            <w:szCs w:val="18"/>
            <w:u w:val="none"/>
          </w:rPr>
          <w:t>gr</w:t>
        </w:r>
      </w:hyperlink>
    </w:p>
    <w:p w:rsidR="00E91173" w:rsidRPr="00C30F20" w:rsidRDefault="00E91173" w:rsidP="00E91173">
      <w:pPr>
        <w:pStyle w:val="Web"/>
        <w:shd w:val="clear" w:color="auto" w:fill="FFFFFF"/>
        <w:rPr>
          <w:rFonts w:asciiTheme="minorHAnsi" w:hAnsiTheme="minorHAnsi"/>
          <w:color w:val="000000"/>
          <w:sz w:val="18"/>
          <w:szCs w:val="18"/>
        </w:rPr>
      </w:pPr>
      <w:r w:rsidRPr="00C30F20">
        <w:rPr>
          <w:rStyle w:val="a3"/>
          <w:rFonts w:asciiTheme="minorHAnsi" w:hAnsiTheme="minorHAnsi"/>
          <w:color w:val="000000"/>
          <w:sz w:val="18"/>
          <w:szCs w:val="18"/>
        </w:rPr>
        <w:t>Ιστοσελίδες:</w:t>
      </w:r>
      <w:r w:rsidRPr="00C30F20">
        <w:rPr>
          <w:rFonts w:asciiTheme="minorHAnsi" w:hAnsiTheme="minorHAnsi"/>
          <w:color w:val="000000"/>
          <w:sz w:val="18"/>
          <w:szCs w:val="18"/>
        </w:rPr>
        <w:t> </w:t>
      </w:r>
      <w:hyperlink r:id="rId11" w:tgtFrame="_blank" w:history="1">
        <w:r w:rsidRPr="00C30F20">
          <w:rPr>
            <w:rStyle w:val="-"/>
            <w:rFonts w:asciiTheme="minorHAnsi" w:hAnsiTheme="minorHAnsi"/>
            <w:sz w:val="18"/>
            <w:szCs w:val="18"/>
            <w:u w:val="none"/>
          </w:rPr>
          <w:t>www.antagonistikotita.gr</w:t>
        </w:r>
      </w:hyperlink>
      <w:r w:rsidRPr="00C30F20">
        <w:rPr>
          <w:rFonts w:asciiTheme="minorHAnsi" w:hAnsiTheme="minorHAnsi"/>
          <w:color w:val="000000"/>
          <w:sz w:val="18"/>
          <w:szCs w:val="18"/>
        </w:rPr>
        <w:t>, www.espa.gr</w:t>
      </w:r>
      <w:r w:rsidRPr="00C30F20">
        <w:rPr>
          <w:rStyle w:val="a3"/>
          <w:rFonts w:asciiTheme="minorHAnsi" w:hAnsiTheme="minorHAnsi"/>
          <w:color w:val="000000"/>
          <w:sz w:val="18"/>
          <w:szCs w:val="18"/>
        </w:rPr>
        <w:t>:</w:t>
      </w:r>
      <w:r w:rsidRPr="00C30F20">
        <w:rPr>
          <w:rFonts w:asciiTheme="minorHAnsi" w:hAnsiTheme="minorHAnsi"/>
          <w:color w:val="000000"/>
          <w:sz w:val="18"/>
          <w:szCs w:val="18"/>
        </w:rPr>
        <w:t> </w:t>
      </w:r>
      <w:hyperlink r:id="rId12" w:tgtFrame="_blank" w:history="1">
        <w:r w:rsidRPr="00C30F20">
          <w:rPr>
            <w:rStyle w:val="-"/>
            <w:rFonts w:asciiTheme="minorHAnsi" w:hAnsiTheme="minorHAnsi"/>
            <w:sz w:val="18"/>
            <w:szCs w:val="18"/>
            <w:u w:val="none"/>
          </w:rPr>
          <w:t>www.efepae.gr</w:t>
        </w:r>
      </w:hyperlink>
    </w:p>
    <w:p w:rsidR="00E91173" w:rsidRPr="00C30F20" w:rsidRDefault="00E91173" w:rsidP="00E91173">
      <w:pPr>
        <w:spacing w:before="100" w:beforeAutospacing="1" w:after="100" w:afterAutospacing="1"/>
        <w:rPr>
          <w:rFonts w:asciiTheme="minorHAnsi" w:hAnsiTheme="minorHAnsi" w:cs="Tahoma"/>
          <w:sz w:val="18"/>
          <w:szCs w:val="18"/>
        </w:rPr>
      </w:pPr>
      <w:r w:rsidRPr="00C30F20">
        <w:rPr>
          <w:rStyle w:val="a3"/>
          <w:rFonts w:asciiTheme="minorHAnsi" w:hAnsiTheme="minorHAnsi"/>
          <w:color w:val="000000"/>
          <w:sz w:val="18"/>
          <w:szCs w:val="18"/>
        </w:rPr>
        <w:t xml:space="preserve">Σημεία Πληροφόρησης ΕΦΕΠΑΕ &amp; </w:t>
      </w:r>
      <w:r w:rsidRPr="00C30F20">
        <w:rPr>
          <w:rStyle w:val="a3"/>
          <w:rFonts w:asciiTheme="minorHAnsi" w:hAnsiTheme="minorHAnsi"/>
          <w:color w:val="000000"/>
          <w:sz w:val="18"/>
          <w:szCs w:val="18"/>
        </w:rPr>
        <w:t xml:space="preserve">Περιφερειακών Μονάδων </w:t>
      </w:r>
      <w:r w:rsidRPr="00C30F20">
        <w:rPr>
          <w:rFonts w:asciiTheme="minorHAnsi" w:hAnsiTheme="minorHAnsi" w:cs="Tahoma"/>
          <w:sz w:val="18"/>
          <w:szCs w:val="18"/>
        </w:rPr>
        <w:t>ανάλογα με την έδρα υλοποίησης του υποβαλλόμενου επιχειρηματικού σχεδίου, στις παρακάτω διευθύνσεις και τηλέφωνα:</w:t>
      </w:r>
    </w:p>
    <w:tbl>
      <w:tblPr>
        <w:tblW w:w="116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8"/>
        <w:gridCol w:w="108"/>
        <w:gridCol w:w="1508"/>
        <w:gridCol w:w="52"/>
        <w:gridCol w:w="1564"/>
        <w:gridCol w:w="278"/>
        <w:gridCol w:w="1134"/>
        <w:gridCol w:w="204"/>
        <w:gridCol w:w="1213"/>
        <w:gridCol w:w="403"/>
        <w:gridCol w:w="448"/>
        <w:gridCol w:w="993"/>
        <w:gridCol w:w="175"/>
        <w:gridCol w:w="1384"/>
        <w:gridCol w:w="232"/>
        <w:gridCol w:w="1616"/>
      </w:tblGrid>
      <w:tr w:rsidR="00E91173" w:rsidRPr="006242E7" w:rsidTr="00E91173">
        <w:trPr>
          <w:gridAfter w:val="2"/>
          <w:wAfter w:w="1848" w:type="dxa"/>
          <w:trHeight w:val="379"/>
        </w:trPr>
        <w:tc>
          <w:tcPr>
            <w:tcW w:w="426" w:type="dxa"/>
            <w:gridSpan w:val="2"/>
          </w:tcPr>
          <w:p w:rsidR="00E91173" w:rsidRPr="006242E7" w:rsidRDefault="00E91173" w:rsidP="006E20BC">
            <w:pPr>
              <w:autoSpaceDE w:val="0"/>
              <w:autoSpaceDN w:val="0"/>
              <w:adjustRightInd w:val="0"/>
              <w:spacing w:line="240" w:lineRule="auto"/>
              <w:rPr>
                <w:rFonts w:cs="Tahoma"/>
                <w:color w:val="000000"/>
                <w:sz w:val="16"/>
                <w:szCs w:val="16"/>
              </w:rPr>
            </w:pPr>
            <w:r w:rsidRPr="006242E7">
              <w:rPr>
                <w:rFonts w:cs="Tahoma"/>
                <w:color w:val="000000"/>
                <w:sz w:val="16"/>
                <w:szCs w:val="16"/>
              </w:rPr>
              <w:t xml:space="preserve">Α/Α </w:t>
            </w:r>
          </w:p>
        </w:tc>
        <w:tc>
          <w:tcPr>
            <w:tcW w:w="1560" w:type="dxa"/>
            <w:gridSpan w:val="2"/>
          </w:tcPr>
          <w:p w:rsidR="00E91173" w:rsidRPr="006242E7" w:rsidRDefault="00E91173" w:rsidP="006E20B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  <w:r w:rsidRPr="006242E7">
              <w:rPr>
                <w:rFonts w:cs="Tahoma"/>
                <w:bCs/>
                <w:color w:val="000000"/>
                <w:sz w:val="16"/>
                <w:szCs w:val="16"/>
              </w:rPr>
              <w:t xml:space="preserve">ΓΕΩΓΡΑΦΙΚΗ ΠΕΡΙΟΧΗ </w:t>
            </w:r>
          </w:p>
        </w:tc>
        <w:tc>
          <w:tcPr>
            <w:tcW w:w="1842" w:type="dxa"/>
            <w:gridSpan w:val="2"/>
          </w:tcPr>
          <w:p w:rsidR="00E91173" w:rsidRPr="006242E7" w:rsidRDefault="00E91173" w:rsidP="006E20B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  <w:r w:rsidRPr="006242E7">
              <w:rPr>
                <w:rFonts w:cs="Tahoma"/>
                <w:bCs/>
                <w:color w:val="000000"/>
                <w:sz w:val="16"/>
                <w:szCs w:val="16"/>
              </w:rPr>
              <w:t xml:space="preserve">ΠΕΡΙΦΕΡΕΙΑΚΗ ΜΟΝΑΔΑ ΕΦΕΠΑΕ </w:t>
            </w:r>
          </w:p>
        </w:tc>
        <w:tc>
          <w:tcPr>
            <w:tcW w:w="1134" w:type="dxa"/>
          </w:tcPr>
          <w:p w:rsidR="00E91173" w:rsidRPr="006242E7" w:rsidRDefault="00E91173" w:rsidP="006E20B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  <w:r w:rsidRPr="006242E7">
              <w:rPr>
                <w:rFonts w:cs="Tahoma"/>
                <w:bCs/>
                <w:color w:val="000000"/>
                <w:sz w:val="16"/>
                <w:szCs w:val="16"/>
              </w:rPr>
              <w:t xml:space="preserve">ΔΙΑΚΡΙΤΙΚΟΣ ΤΙΤΛΟΣ </w:t>
            </w:r>
          </w:p>
        </w:tc>
        <w:tc>
          <w:tcPr>
            <w:tcW w:w="1417" w:type="dxa"/>
            <w:gridSpan w:val="2"/>
          </w:tcPr>
          <w:p w:rsidR="00E91173" w:rsidRPr="006242E7" w:rsidRDefault="00E91173" w:rsidP="006E20B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  <w:r w:rsidRPr="006242E7">
              <w:rPr>
                <w:rFonts w:cs="Tahoma"/>
                <w:bCs/>
                <w:color w:val="000000"/>
                <w:sz w:val="16"/>
                <w:szCs w:val="16"/>
              </w:rPr>
              <w:t xml:space="preserve">Δ/ΝΣΗ </w:t>
            </w:r>
          </w:p>
        </w:tc>
        <w:tc>
          <w:tcPr>
            <w:tcW w:w="851" w:type="dxa"/>
            <w:gridSpan w:val="2"/>
          </w:tcPr>
          <w:p w:rsidR="00E91173" w:rsidRPr="006242E7" w:rsidRDefault="00E91173" w:rsidP="006E20B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  <w:r w:rsidRPr="006242E7">
              <w:rPr>
                <w:rFonts w:cs="Tahoma"/>
                <w:bCs/>
                <w:color w:val="000000"/>
                <w:sz w:val="16"/>
                <w:szCs w:val="16"/>
              </w:rPr>
              <w:t xml:space="preserve">ΤΗΛΕΦΩΝΑ </w:t>
            </w:r>
          </w:p>
        </w:tc>
        <w:tc>
          <w:tcPr>
            <w:tcW w:w="993" w:type="dxa"/>
          </w:tcPr>
          <w:p w:rsidR="00E91173" w:rsidRPr="006242E7" w:rsidRDefault="00E91173" w:rsidP="006E20B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  <w:r w:rsidRPr="006242E7">
              <w:rPr>
                <w:rFonts w:cs="Tahoma"/>
                <w:bCs/>
                <w:color w:val="000000"/>
                <w:sz w:val="16"/>
                <w:szCs w:val="16"/>
              </w:rPr>
              <w:t xml:space="preserve">ΦΑΞ </w:t>
            </w:r>
          </w:p>
        </w:tc>
        <w:tc>
          <w:tcPr>
            <w:tcW w:w="1559" w:type="dxa"/>
            <w:gridSpan w:val="2"/>
          </w:tcPr>
          <w:p w:rsidR="00E91173" w:rsidRPr="006242E7" w:rsidRDefault="00E91173" w:rsidP="006E20B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  <w:r w:rsidRPr="006242E7">
              <w:rPr>
                <w:rFonts w:cs="Tahoma"/>
                <w:bCs/>
                <w:color w:val="000000"/>
                <w:sz w:val="16"/>
                <w:szCs w:val="16"/>
              </w:rPr>
              <w:t xml:space="preserve">E-MAIL / SITE </w:t>
            </w:r>
          </w:p>
        </w:tc>
      </w:tr>
      <w:tr w:rsidR="00E91173" w:rsidRPr="006242E7" w:rsidTr="00E91173">
        <w:trPr>
          <w:gridAfter w:val="2"/>
          <w:wAfter w:w="1848" w:type="dxa"/>
          <w:trHeight w:val="392"/>
        </w:trPr>
        <w:tc>
          <w:tcPr>
            <w:tcW w:w="426" w:type="dxa"/>
            <w:gridSpan w:val="2"/>
          </w:tcPr>
          <w:p w:rsidR="00E91173" w:rsidRPr="006242E7" w:rsidRDefault="00E91173" w:rsidP="006E20BC">
            <w:pPr>
              <w:autoSpaceDE w:val="0"/>
              <w:autoSpaceDN w:val="0"/>
              <w:adjustRightInd w:val="0"/>
              <w:spacing w:line="240" w:lineRule="auto"/>
              <w:rPr>
                <w:rFonts w:cs="Tahoma"/>
                <w:color w:val="000000"/>
                <w:sz w:val="16"/>
                <w:szCs w:val="16"/>
              </w:rPr>
            </w:pPr>
            <w:r w:rsidRPr="006242E7">
              <w:rPr>
                <w:rFonts w:cs="Tahoma"/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1560" w:type="dxa"/>
            <w:gridSpan w:val="2"/>
          </w:tcPr>
          <w:p w:rsidR="00E91173" w:rsidRPr="006242E7" w:rsidRDefault="00E91173" w:rsidP="006E20B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  <w:r w:rsidRPr="006242E7">
              <w:rPr>
                <w:rFonts w:cs="Tahoma"/>
                <w:bCs/>
                <w:color w:val="000000"/>
                <w:sz w:val="16"/>
                <w:szCs w:val="16"/>
              </w:rPr>
              <w:t xml:space="preserve">ΠΕΡΙΦΕΡΕΙΕΣ ΑΤΤΙΚΗΣ, ΒΟΡΕΙΟΥ &amp; ΝΟΤΙΟΥ ΑΙΓΑΙΟΥ </w:t>
            </w:r>
          </w:p>
        </w:tc>
        <w:tc>
          <w:tcPr>
            <w:tcW w:w="1842" w:type="dxa"/>
            <w:gridSpan w:val="2"/>
          </w:tcPr>
          <w:p w:rsidR="00E91173" w:rsidRPr="006242E7" w:rsidRDefault="00E91173" w:rsidP="006E20B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  <w:r w:rsidRPr="006242E7">
              <w:rPr>
                <w:rFonts w:cs="Tahoma"/>
                <w:color w:val="000000"/>
                <w:sz w:val="16"/>
                <w:szCs w:val="16"/>
              </w:rPr>
              <w:t xml:space="preserve">ΕΛΛΗΝΙΚΗ ΑΝΑΠΤΥΞΙΑΚΗ ΕΤΑΙΡΕΙΑ </w:t>
            </w:r>
          </w:p>
        </w:tc>
        <w:tc>
          <w:tcPr>
            <w:tcW w:w="1134" w:type="dxa"/>
          </w:tcPr>
          <w:p w:rsidR="00E91173" w:rsidRPr="006242E7" w:rsidRDefault="00E91173" w:rsidP="006E20B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  <w:r w:rsidRPr="006242E7">
              <w:rPr>
                <w:rFonts w:cs="Tahoma"/>
                <w:bCs/>
                <w:color w:val="000000"/>
                <w:sz w:val="16"/>
                <w:szCs w:val="16"/>
              </w:rPr>
              <w:t xml:space="preserve">ΕΛ.ΑΝ.ΕΤ </w:t>
            </w:r>
          </w:p>
        </w:tc>
        <w:tc>
          <w:tcPr>
            <w:tcW w:w="1417" w:type="dxa"/>
            <w:gridSpan w:val="2"/>
          </w:tcPr>
          <w:p w:rsidR="00E91173" w:rsidRPr="006242E7" w:rsidRDefault="00E91173" w:rsidP="006E20B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  <w:r w:rsidRPr="006242E7">
              <w:rPr>
                <w:rFonts w:cs="Tahoma"/>
                <w:color w:val="000000"/>
                <w:sz w:val="16"/>
                <w:szCs w:val="16"/>
              </w:rPr>
              <w:t xml:space="preserve">Πανεπιστημίου 39, ΑΘΗΝΑ 105 64 </w:t>
            </w:r>
          </w:p>
        </w:tc>
        <w:tc>
          <w:tcPr>
            <w:tcW w:w="851" w:type="dxa"/>
            <w:gridSpan w:val="2"/>
          </w:tcPr>
          <w:p w:rsidR="00E91173" w:rsidRPr="006242E7" w:rsidRDefault="00E91173" w:rsidP="006E20B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  <w:r w:rsidRPr="006242E7">
              <w:rPr>
                <w:rFonts w:cs="Tahoma"/>
                <w:color w:val="000000"/>
                <w:sz w:val="16"/>
                <w:szCs w:val="16"/>
              </w:rPr>
              <w:t xml:space="preserve">213 - 0166 100 </w:t>
            </w:r>
          </w:p>
        </w:tc>
        <w:tc>
          <w:tcPr>
            <w:tcW w:w="993" w:type="dxa"/>
          </w:tcPr>
          <w:p w:rsidR="00E91173" w:rsidRPr="006242E7" w:rsidRDefault="00E91173" w:rsidP="006E20B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ahoma"/>
                <w:color w:val="000064"/>
                <w:sz w:val="16"/>
                <w:szCs w:val="16"/>
              </w:rPr>
            </w:pPr>
            <w:r w:rsidRPr="006242E7">
              <w:rPr>
                <w:rFonts w:cs="Tahoma"/>
                <w:color w:val="000064"/>
                <w:sz w:val="16"/>
                <w:szCs w:val="16"/>
              </w:rPr>
              <w:t xml:space="preserve">213 - 0166 105 </w:t>
            </w:r>
          </w:p>
        </w:tc>
        <w:tc>
          <w:tcPr>
            <w:tcW w:w="1559" w:type="dxa"/>
            <w:gridSpan w:val="2"/>
          </w:tcPr>
          <w:p w:rsidR="00E91173" w:rsidRPr="006242E7" w:rsidRDefault="00E91173" w:rsidP="006E20B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ahoma"/>
                <w:color w:val="0000FF"/>
                <w:sz w:val="16"/>
                <w:szCs w:val="16"/>
              </w:rPr>
            </w:pPr>
            <w:r w:rsidRPr="006242E7">
              <w:rPr>
                <w:rFonts w:cs="Tahoma"/>
                <w:color w:val="0000FF"/>
                <w:sz w:val="16"/>
                <w:szCs w:val="16"/>
                <w:u w:val="single"/>
              </w:rPr>
              <w:t xml:space="preserve">contact@elanet.gr </w:t>
            </w:r>
          </w:p>
          <w:p w:rsidR="00E91173" w:rsidRPr="006242E7" w:rsidRDefault="00E91173" w:rsidP="006E20B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ahoma"/>
                <w:color w:val="0000FF"/>
                <w:sz w:val="16"/>
                <w:szCs w:val="16"/>
              </w:rPr>
            </w:pPr>
            <w:proofErr w:type="spellStart"/>
            <w:r w:rsidRPr="006242E7">
              <w:rPr>
                <w:rFonts w:cs="Tahoma"/>
                <w:color w:val="0000FF"/>
                <w:sz w:val="16"/>
                <w:szCs w:val="16"/>
                <w:u w:val="single"/>
              </w:rPr>
              <w:t>www.elanet.gr</w:t>
            </w:r>
            <w:proofErr w:type="spellEnd"/>
            <w:r w:rsidRPr="006242E7">
              <w:rPr>
                <w:rFonts w:cs="Tahoma"/>
                <w:color w:val="0000FF"/>
                <w:sz w:val="16"/>
                <w:szCs w:val="16"/>
                <w:u w:val="single"/>
              </w:rPr>
              <w:t xml:space="preserve"> </w:t>
            </w:r>
          </w:p>
        </w:tc>
      </w:tr>
      <w:tr w:rsidR="00E91173" w:rsidRPr="006242E7" w:rsidTr="00E91173">
        <w:trPr>
          <w:gridAfter w:val="2"/>
          <w:wAfter w:w="1848" w:type="dxa"/>
          <w:trHeight w:val="787"/>
        </w:trPr>
        <w:tc>
          <w:tcPr>
            <w:tcW w:w="426" w:type="dxa"/>
            <w:gridSpan w:val="2"/>
          </w:tcPr>
          <w:p w:rsidR="00E91173" w:rsidRPr="006242E7" w:rsidRDefault="00E91173" w:rsidP="006E20BC">
            <w:pPr>
              <w:autoSpaceDE w:val="0"/>
              <w:autoSpaceDN w:val="0"/>
              <w:adjustRightInd w:val="0"/>
              <w:spacing w:line="240" w:lineRule="auto"/>
              <w:rPr>
                <w:rFonts w:cs="Tahoma"/>
                <w:color w:val="000000"/>
                <w:sz w:val="16"/>
                <w:szCs w:val="16"/>
              </w:rPr>
            </w:pPr>
            <w:r w:rsidRPr="006242E7">
              <w:rPr>
                <w:rFonts w:cs="Tahoma"/>
                <w:color w:val="000000"/>
                <w:sz w:val="16"/>
                <w:szCs w:val="16"/>
              </w:rPr>
              <w:t xml:space="preserve">2 </w:t>
            </w:r>
          </w:p>
        </w:tc>
        <w:tc>
          <w:tcPr>
            <w:tcW w:w="1560" w:type="dxa"/>
            <w:gridSpan w:val="2"/>
          </w:tcPr>
          <w:p w:rsidR="00E91173" w:rsidRPr="006242E7" w:rsidRDefault="00E91173" w:rsidP="006E20B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  <w:r w:rsidRPr="006242E7">
              <w:rPr>
                <w:rFonts w:cs="Tahoma"/>
                <w:bCs/>
                <w:color w:val="000000"/>
                <w:sz w:val="16"/>
                <w:szCs w:val="16"/>
              </w:rPr>
              <w:t xml:space="preserve">ΠΕΡΙΦΕΡΕΙΕΣ ΔΥΤΙΚΗΣ ΕΛΛΑΔΑΣ, ΠΕΛΟΠΟΝΝΗΣΟΥ, ΗΠΕΙΡΟΥ, ΙΟΝΙΩΝ ΝΗΣΩΝ </w:t>
            </w:r>
          </w:p>
        </w:tc>
        <w:tc>
          <w:tcPr>
            <w:tcW w:w="1842" w:type="dxa"/>
            <w:gridSpan w:val="2"/>
          </w:tcPr>
          <w:p w:rsidR="00E91173" w:rsidRPr="006242E7" w:rsidRDefault="00E91173" w:rsidP="006E20B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  <w:r w:rsidRPr="006242E7">
              <w:rPr>
                <w:rFonts w:cs="Tahoma"/>
                <w:color w:val="000000"/>
                <w:sz w:val="16"/>
                <w:szCs w:val="16"/>
              </w:rPr>
              <w:t xml:space="preserve">ΔΙΑΧΕΙΡΙΣΤΙΚΗ ΕΥΡΩΠΑΪΚΩΝ ΠΡΟΓΡΑΜΜΑΤΩΝ ΔΥΤΙΚΗΣ ΕΛΛΑΔΑΣ – ΠΕΛΟΠΟΝΝΗΣΟΥ – ΗΠΕΙΡΟΥ – ΙΟΝΙΩΝ ΝΗΣΩΝ </w:t>
            </w:r>
          </w:p>
        </w:tc>
        <w:tc>
          <w:tcPr>
            <w:tcW w:w="1134" w:type="dxa"/>
          </w:tcPr>
          <w:p w:rsidR="00E91173" w:rsidRPr="006242E7" w:rsidRDefault="00E91173" w:rsidP="006E20B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  <w:r w:rsidRPr="006242E7">
              <w:rPr>
                <w:rFonts w:cs="Tahoma"/>
                <w:bCs/>
                <w:color w:val="000000"/>
                <w:sz w:val="16"/>
                <w:szCs w:val="16"/>
              </w:rPr>
              <w:t xml:space="preserve">ΔΙΑΧΕΙΡΙΣΤΙΚΗ </w:t>
            </w:r>
          </w:p>
        </w:tc>
        <w:tc>
          <w:tcPr>
            <w:tcW w:w="1417" w:type="dxa"/>
            <w:gridSpan w:val="2"/>
          </w:tcPr>
          <w:p w:rsidR="00E91173" w:rsidRPr="006242E7" w:rsidRDefault="00E91173" w:rsidP="006E20B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  <w:proofErr w:type="spellStart"/>
            <w:r w:rsidRPr="006242E7">
              <w:rPr>
                <w:rFonts w:cs="Tahoma"/>
                <w:color w:val="000000"/>
                <w:sz w:val="16"/>
                <w:szCs w:val="16"/>
              </w:rPr>
              <w:t>Μιχαλακοπούλου</w:t>
            </w:r>
            <w:proofErr w:type="spellEnd"/>
            <w:r w:rsidRPr="006242E7">
              <w:rPr>
                <w:rFonts w:cs="Tahoma"/>
                <w:color w:val="000000"/>
                <w:sz w:val="16"/>
                <w:szCs w:val="16"/>
              </w:rPr>
              <w:t xml:space="preserve"> 58, ΤΚ 26221, ΠΑΤΡΑ </w:t>
            </w:r>
          </w:p>
        </w:tc>
        <w:tc>
          <w:tcPr>
            <w:tcW w:w="851" w:type="dxa"/>
            <w:gridSpan w:val="2"/>
          </w:tcPr>
          <w:p w:rsidR="00E91173" w:rsidRPr="006242E7" w:rsidRDefault="00E91173" w:rsidP="006E20B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  <w:r w:rsidRPr="006242E7">
              <w:rPr>
                <w:rFonts w:cs="Tahoma"/>
                <w:color w:val="000000"/>
                <w:sz w:val="16"/>
                <w:szCs w:val="16"/>
              </w:rPr>
              <w:t xml:space="preserve">2610 622714 </w:t>
            </w:r>
          </w:p>
        </w:tc>
        <w:tc>
          <w:tcPr>
            <w:tcW w:w="993" w:type="dxa"/>
          </w:tcPr>
          <w:p w:rsidR="00E91173" w:rsidRPr="006242E7" w:rsidRDefault="00E91173" w:rsidP="006E20B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  <w:r w:rsidRPr="006242E7">
              <w:rPr>
                <w:rFonts w:cs="Tahoma"/>
                <w:color w:val="000000"/>
                <w:sz w:val="16"/>
                <w:szCs w:val="16"/>
              </w:rPr>
              <w:t xml:space="preserve">2610 277830 </w:t>
            </w:r>
          </w:p>
        </w:tc>
        <w:tc>
          <w:tcPr>
            <w:tcW w:w="1559" w:type="dxa"/>
            <w:gridSpan w:val="2"/>
          </w:tcPr>
          <w:p w:rsidR="00E91173" w:rsidRPr="006242E7" w:rsidRDefault="00E91173" w:rsidP="006E20B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ahoma"/>
                <w:color w:val="0000FF"/>
                <w:sz w:val="16"/>
                <w:szCs w:val="16"/>
              </w:rPr>
            </w:pPr>
            <w:r w:rsidRPr="006242E7">
              <w:rPr>
                <w:rFonts w:cs="Tahoma"/>
                <w:color w:val="0000FF"/>
                <w:sz w:val="16"/>
                <w:szCs w:val="16"/>
                <w:u w:val="single"/>
              </w:rPr>
              <w:t xml:space="preserve">efd@patrascc.gr </w:t>
            </w:r>
          </w:p>
          <w:p w:rsidR="00E91173" w:rsidRPr="006242E7" w:rsidRDefault="00E91173" w:rsidP="006E20B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ahoma"/>
                <w:color w:val="0000FF"/>
                <w:sz w:val="16"/>
                <w:szCs w:val="16"/>
              </w:rPr>
            </w:pPr>
            <w:proofErr w:type="spellStart"/>
            <w:r w:rsidRPr="006242E7">
              <w:rPr>
                <w:rFonts w:cs="Tahoma"/>
                <w:color w:val="0000FF"/>
                <w:sz w:val="16"/>
                <w:szCs w:val="16"/>
                <w:u w:val="single"/>
              </w:rPr>
              <w:t>www.diaxeiristiki.gr</w:t>
            </w:r>
            <w:proofErr w:type="spellEnd"/>
            <w:r w:rsidRPr="006242E7">
              <w:rPr>
                <w:rFonts w:cs="Tahoma"/>
                <w:color w:val="0000FF"/>
                <w:sz w:val="16"/>
                <w:szCs w:val="16"/>
                <w:u w:val="single"/>
              </w:rPr>
              <w:t xml:space="preserve"> </w:t>
            </w:r>
          </w:p>
        </w:tc>
      </w:tr>
      <w:tr w:rsidR="00E91173" w:rsidRPr="006242E7" w:rsidTr="00E91173">
        <w:trPr>
          <w:gridAfter w:val="2"/>
          <w:wAfter w:w="1848" w:type="dxa"/>
          <w:trHeight w:val="653"/>
        </w:trPr>
        <w:tc>
          <w:tcPr>
            <w:tcW w:w="426" w:type="dxa"/>
            <w:gridSpan w:val="2"/>
          </w:tcPr>
          <w:p w:rsidR="00E91173" w:rsidRPr="006242E7" w:rsidRDefault="00E91173" w:rsidP="006E20BC">
            <w:pPr>
              <w:autoSpaceDE w:val="0"/>
              <w:autoSpaceDN w:val="0"/>
              <w:adjustRightInd w:val="0"/>
              <w:spacing w:line="240" w:lineRule="auto"/>
              <w:rPr>
                <w:rFonts w:cs="Tahoma"/>
                <w:color w:val="000000"/>
                <w:sz w:val="16"/>
                <w:szCs w:val="16"/>
              </w:rPr>
            </w:pPr>
            <w:r w:rsidRPr="006242E7">
              <w:rPr>
                <w:rFonts w:cs="Tahoma"/>
                <w:color w:val="000000"/>
                <w:sz w:val="16"/>
                <w:szCs w:val="16"/>
              </w:rPr>
              <w:t xml:space="preserve">3 </w:t>
            </w:r>
          </w:p>
        </w:tc>
        <w:tc>
          <w:tcPr>
            <w:tcW w:w="1560" w:type="dxa"/>
            <w:gridSpan w:val="2"/>
          </w:tcPr>
          <w:p w:rsidR="00E91173" w:rsidRPr="006242E7" w:rsidRDefault="00E91173" w:rsidP="006E20B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  <w:r w:rsidRPr="006242E7">
              <w:rPr>
                <w:rFonts w:cs="Tahoma"/>
                <w:bCs/>
                <w:color w:val="000000"/>
                <w:sz w:val="16"/>
                <w:szCs w:val="16"/>
              </w:rPr>
              <w:t xml:space="preserve">ΠΕΡΙΦΕΡΕΙΕΣ ΚΕΝΤΡΙΚΗΣ ΚΑΙ ΔΥΤΙΚΗΣ ΜΑΚΕΔΟΝΙΑΣ </w:t>
            </w:r>
          </w:p>
        </w:tc>
        <w:tc>
          <w:tcPr>
            <w:tcW w:w="1842" w:type="dxa"/>
            <w:gridSpan w:val="2"/>
          </w:tcPr>
          <w:p w:rsidR="00E91173" w:rsidRPr="006242E7" w:rsidRDefault="00E91173" w:rsidP="006E20B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  <w:r w:rsidRPr="006242E7">
              <w:rPr>
                <w:rFonts w:cs="Tahoma"/>
                <w:color w:val="000000"/>
                <w:sz w:val="16"/>
                <w:szCs w:val="16"/>
              </w:rPr>
              <w:t xml:space="preserve">ΚΕΝΤΡΟ ΕΠΙΧΕΙΡΗΜΑΤΙΚΗΣ &amp; ΠΟΛΙΤΙΣΤΙΚΗΣ ΑΝΑΠΤΥΞΗΣ – ΑΝΑΠΤΥΞΙΑΚΗ ΕΝΩΣΗ ΜΑΚΕΔΟΝΙΑΣ </w:t>
            </w:r>
          </w:p>
        </w:tc>
        <w:tc>
          <w:tcPr>
            <w:tcW w:w="1134" w:type="dxa"/>
          </w:tcPr>
          <w:p w:rsidR="00E91173" w:rsidRPr="006242E7" w:rsidRDefault="00E91173" w:rsidP="006E20B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  <w:r w:rsidRPr="006242E7">
              <w:rPr>
                <w:rFonts w:cs="Tahoma"/>
                <w:bCs/>
                <w:color w:val="000000"/>
                <w:sz w:val="16"/>
                <w:szCs w:val="16"/>
              </w:rPr>
              <w:t xml:space="preserve">ΚΕΠΑ – ΑΝΕΜ </w:t>
            </w:r>
          </w:p>
        </w:tc>
        <w:tc>
          <w:tcPr>
            <w:tcW w:w="1417" w:type="dxa"/>
            <w:gridSpan w:val="2"/>
          </w:tcPr>
          <w:p w:rsidR="00E91173" w:rsidRPr="006242E7" w:rsidRDefault="00E91173" w:rsidP="006E20B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  <w:r w:rsidRPr="006242E7">
              <w:rPr>
                <w:rFonts w:cs="Tahoma"/>
                <w:color w:val="000000"/>
                <w:sz w:val="16"/>
                <w:szCs w:val="16"/>
              </w:rPr>
              <w:t>Οικισμός Λήδα – Μαρία, 6</w:t>
            </w:r>
            <w:r w:rsidRPr="006242E7">
              <w:rPr>
                <w:rFonts w:cs="Tahoma"/>
                <w:color w:val="000000"/>
                <w:position w:val="8"/>
                <w:sz w:val="16"/>
                <w:szCs w:val="16"/>
                <w:vertAlign w:val="superscript"/>
              </w:rPr>
              <w:t xml:space="preserve">ο </w:t>
            </w:r>
            <w:r w:rsidRPr="006242E7">
              <w:rPr>
                <w:rFonts w:cs="Tahoma"/>
                <w:color w:val="000000"/>
                <w:sz w:val="16"/>
                <w:szCs w:val="16"/>
              </w:rPr>
              <w:t xml:space="preserve">ΧΛΜ Χαριλάου – Θέρμης, ΤΚ 570 01, ΘΕΡΜΗ, ΘΕΣΣΑΛΟΝΙΚΗ </w:t>
            </w:r>
          </w:p>
        </w:tc>
        <w:tc>
          <w:tcPr>
            <w:tcW w:w="851" w:type="dxa"/>
            <w:gridSpan w:val="2"/>
          </w:tcPr>
          <w:p w:rsidR="00E91173" w:rsidRPr="006242E7" w:rsidRDefault="00E91173" w:rsidP="006E20B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  <w:r w:rsidRPr="006242E7">
              <w:rPr>
                <w:rFonts w:cs="Tahoma"/>
                <w:color w:val="000000"/>
                <w:sz w:val="16"/>
                <w:szCs w:val="16"/>
              </w:rPr>
              <w:t xml:space="preserve">2310 480000 </w:t>
            </w:r>
          </w:p>
        </w:tc>
        <w:tc>
          <w:tcPr>
            <w:tcW w:w="993" w:type="dxa"/>
          </w:tcPr>
          <w:p w:rsidR="00E91173" w:rsidRPr="006242E7" w:rsidRDefault="00E91173" w:rsidP="006E20B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  <w:r w:rsidRPr="006242E7">
              <w:rPr>
                <w:rFonts w:cs="Tahoma"/>
                <w:color w:val="000000"/>
                <w:sz w:val="16"/>
                <w:szCs w:val="16"/>
              </w:rPr>
              <w:t xml:space="preserve">2310 480003 </w:t>
            </w:r>
          </w:p>
        </w:tc>
        <w:tc>
          <w:tcPr>
            <w:tcW w:w="1559" w:type="dxa"/>
            <w:gridSpan w:val="2"/>
          </w:tcPr>
          <w:p w:rsidR="00E91173" w:rsidRPr="006242E7" w:rsidRDefault="00E91173" w:rsidP="006E20B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ahoma"/>
                <w:color w:val="0000FF"/>
                <w:sz w:val="16"/>
                <w:szCs w:val="16"/>
              </w:rPr>
            </w:pPr>
            <w:r w:rsidRPr="006242E7">
              <w:rPr>
                <w:rFonts w:cs="Tahoma"/>
                <w:color w:val="0000FF"/>
                <w:sz w:val="16"/>
                <w:szCs w:val="16"/>
                <w:u w:val="single"/>
              </w:rPr>
              <w:t xml:space="preserve">info@e-kepa.gr </w:t>
            </w:r>
          </w:p>
          <w:p w:rsidR="00E91173" w:rsidRPr="006242E7" w:rsidRDefault="00E91173" w:rsidP="006E20B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ahoma"/>
                <w:color w:val="0000FF"/>
                <w:sz w:val="16"/>
                <w:szCs w:val="16"/>
              </w:rPr>
            </w:pPr>
            <w:proofErr w:type="spellStart"/>
            <w:r w:rsidRPr="006242E7">
              <w:rPr>
                <w:rFonts w:cs="Tahoma"/>
                <w:color w:val="0000FF"/>
                <w:sz w:val="16"/>
                <w:szCs w:val="16"/>
                <w:u w:val="single"/>
              </w:rPr>
              <w:t>www.e</w:t>
            </w:r>
            <w:proofErr w:type="spellEnd"/>
            <w:r w:rsidRPr="006242E7">
              <w:rPr>
                <w:rFonts w:cs="Tahoma"/>
                <w:color w:val="0000FF"/>
                <w:sz w:val="16"/>
                <w:szCs w:val="16"/>
                <w:u w:val="single"/>
              </w:rPr>
              <w:t>-</w:t>
            </w:r>
            <w:proofErr w:type="spellStart"/>
            <w:r w:rsidRPr="006242E7">
              <w:rPr>
                <w:rFonts w:cs="Tahoma"/>
                <w:color w:val="0000FF"/>
                <w:sz w:val="16"/>
                <w:szCs w:val="16"/>
                <w:u w:val="single"/>
              </w:rPr>
              <w:t>kepa.gr</w:t>
            </w:r>
            <w:proofErr w:type="spellEnd"/>
            <w:r w:rsidRPr="006242E7">
              <w:rPr>
                <w:rFonts w:cs="Tahoma"/>
                <w:color w:val="0000FF"/>
                <w:sz w:val="16"/>
                <w:szCs w:val="16"/>
                <w:u w:val="single"/>
              </w:rPr>
              <w:t xml:space="preserve"> </w:t>
            </w:r>
          </w:p>
        </w:tc>
      </w:tr>
      <w:tr w:rsidR="00E91173" w:rsidRPr="006242E7" w:rsidTr="00E91173">
        <w:trPr>
          <w:gridAfter w:val="2"/>
          <w:wAfter w:w="1848" w:type="dxa"/>
          <w:trHeight w:val="620"/>
        </w:trPr>
        <w:tc>
          <w:tcPr>
            <w:tcW w:w="426" w:type="dxa"/>
            <w:gridSpan w:val="2"/>
          </w:tcPr>
          <w:p w:rsidR="00E91173" w:rsidRPr="006242E7" w:rsidRDefault="00E91173" w:rsidP="006E20BC">
            <w:pPr>
              <w:autoSpaceDE w:val="0"/>
              <w:autoSpaceDN w:val="0"/>
              <w:adjustRightInd w:val="0"/>
              <w:spacing w:line="240" w:lineRule="auto"/>
              <w:rPr>
                <w:rFonts w:cs="Tahoma"/>
                <w:color w:val="000000"/>
                <w:sz w:val="16"/>
                <w:szCs w:val="16"/>
              </w:rPr>
            </w:pPr>
            <w:r w:rsidRPr="006242E7">
              <w:rPr>
                <w:rFonts w:cs="Tahoma"/>
                <w:color w:val="000000"/>
                <w:sz w:val="16"/>
                <w:szCs w:val="16"/>
              </w:rPr>
              <w:t xml:space="preserve">4 </w:t>
            </w:r>
          </w:p>
        </w:tc>
        <w:tc>
          <w:tcPr>
            <w:tcW w:w="1560" w:type="dxa"/>
            <w:gridSpan w:val="2"/>
          </w:tcPr>
          <w:p w:rsidR="00E91173" w:rsidRPr="006242E7" w:rsidRDefault="00E91173" w:rsidP="006E20B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  <w:r w:rsidRPr="006242E7">
              <w:rPr>
                <w:rFonts w:cs="Tahoma"/>
                <w:bCs/>
                <w:color w:val="000000"/>
                <w:sz w:val="16"/>
                <w:szCs w:val="16"/>
              </w:rPr>
              <w:t xml:space="preserve">ΠΕΡΙΦΕΡΕΙΕΣ ΑΝΑΤΟΛΙΚΗΣ ΜΑΚΕΔΟΝΙΑΣ -ΘΡΑΚΗΣ </w:t>
            </w:r>
          </w:p>
        </w:tc>
        <w:tc>
          <w:tcPr>
            <w:tcW w:w="1842" w:type="dxa"/>
            <w:gridSpan w:val="2"/>
          </w:tcPr>
          <w:p w:rsidR="00E91173" w:rsidRPr="006242E7" w:rsidRDefault="00E91173" w:rsidP="006E20B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  <w:r w:rsidRPr="006242E7">
              <w:rPr>
                <w:rFonts w:cs="Tahoma"/>
                <w:color w:val="000000"/>
                <w:sz w:val="16"/>
                <w:szCs w:val="16"/>
              </w:rPr>
              <w:t xml:space="preserve">ΔΙΑΧΕΙΡΙΣΤΙΚΗ ΕΡΓΩΝ ΣΤΗΡΙΞΗΣ ΜΜΕ -ΟΙΚΟΝΟΜΙΚΗ ΣΥΜΒΟΥΛΕΥΤΙΚΗ ΑΜΘ </w:t>
            </w:r>
          </w:p>
        </w:tc>
        <w:tc>
          <w:tcPr>
            <w:tcW w:w="1134" w:type="dxa"/>
          </w:tcPr>
          <w:p w:rsidR="00E91173" w:rsidRPr="006242E7" w:rsidRDefault="00E91173" w:rsidP="006E20B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  <w:r w:rsidRPr="006242E7">
              <w:rPr>
                <w:rFonts w:cs="Tahoma"/>
                <w:bCs/>
                <w:color w:val="000000"/>
                <w:sz w:val="16"/>
                <w:szCs w:val="16"/>
              </w:rPr>
              <w:t xml:space="preserve">ΔΕΣΜ-ΟΣ </w:t>
            </w:r>
          </w:p>
        </w:tc>
        <w:tc>
          <w:tcPr>
            <w:tcW w:w="1417" w:type="dxa"/>
            <w:gridSpan w:val="2"/>
          </w:tcPr>
          <w:p w:rsidR="00E91173" w:rsidRPr="006242E7" w:rsidRDefault="00E91173" w:rsidP="006E20B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  <w:r w:rsidRPr="006242E7">
              <w:rPr>
                <w:rFonts w:cs="Tahoma"/>
                <w:color w:val="000000"/>
                <w:sz w:val="16"/>
                <w:szCs w:val="16"/>
              </w:rPr>
              <w:t xml:space="preserve">Αποστόλου </w:t>
            </w:r>
            <w:proofErr w:type="spellStart"/>
            <w:r w:rsidRPr="006242E7">
              <w:rPr>
                <w:rFonts w:cs="Tahoma"/>
                <w:color w:val="000000"/>
                <w:sz w:val="16"/>
                <w:szCs w:val="16"/>
              </w:rPr>
              <w:t>Σούζου</w:t>
            </w:r>
            <w:proofErr w:type="spellEnd"/>
            <w:r w:rsidRPr="006242E7">
              <w:rPr>
                <w:rFonts w:cs="Tahoma"/>
                <w:color w:val="000000"/>
                <w:sz w:val="16"/>
                <w:szCs w:val="16"/>
              </w:rPr>
              <w:t xml:space="preserve"> 14, ΤΚ 69100, ΚΟΜΟΤΗΝΗ </w:t>
            </w:r>
          </w:p>
        </w:tc>
        <w:tc>
          <w:tcPr>
            <w:tcW w:w="851" w:type="dxa"/>
            <w:gridSpan w:val="2"/>
          </w:tcPr>
          <w:p w:rsidR="00E91173" w:rsidRPr="006242E7" w:rsidRDefault="00E91173" w:rsidP="006E20B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  <w:r w:rsidRPr="006242E7">
              <w:rPr>
                <w:rFonts w:cs="Tahoma"/>
                <w:color w:val="000000"/>
                <w:sz w:val="16"/>
                <w:szCs w:val="16"/>
              </w:rPr>
              <w:t xml:space="preserve">25310 35916 </w:t>
            </w:r>
          </w:p>
        </w:tc>
        <w:tc>
          <w:tcPr>
            <w:tcW w:w="993" w:type="dxa"/>
          </w:tcPr>
          <w:p w:rsidR="00E91173" w:rsidRPr="006242E7" w:rsidRDefault="00E91173" w:rsidP="006E20B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  <w:r w:rsidRPr="006242E7">
              <w:rPr>
                <w:rFonts w:cs="Tahoma"/>
                <w:color w:val="000000"/>
                <w:sz w:val="16"/>
                <w:szCs w:val="16"/>
              </w:rPr>
              <w:t xml:space="preserve">25310 72328 </w:t>
            </w:r>
          </w:p>
        </w:tc>
        <w:tc>
          <w:tcPr>
            <w:tcW w:w="1559" w:type="dxa"/>
            <w:gridSpan w:val="2"/>
          </w:tcPr>
          <w:p w:rsidR="00E91173" w:rsidRPr="006242E7" w:rsidRDefault="00E91173" w:rsidP="006E20B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  <w:proofErr w:type="spellStart"/>
            <w:r w:rsidRPr="006242E7">
              <w:rPr>
                <w:rFonts w:cs="Tahoma"/>
                <w:color w:val="0000FF"/>
                <w:sz w:val="16"/>
                <w:szCs w:val="16"/>
                <w:u w:val="single"/>
              </w:rPr>
              <w:t>www.desm</w:t>
            </w:r>
            <w:proofErr w:type="spellEnd"/>
            <w:r w:rsidRPr="006242E7">
              <w:rPr>
                <w:rFonts w:cs="Tahoma"/>
                <w:color w:val="0000FF"/>
                <w:sz w:val="16"/>
                <w:szCs w:val="16"/>
                <w:u w:val="single"/>
              </w:rPr>
              <w:t>-</w:t>
            </w:r>
            <w:proofErr w:type="spellStart"/>
            <w:r w:rsidRPr="006242E7">
              <w:rPr>
                <w:rFonts w:cs="Tahoma"/>
                <w:color w:val="0000FF"/>
                <w:sz w:val="16"/>
                <w:szCs w:val="16"/>
                <w:u w:val="single"/>
              </w:rPr>
              <w:t>os.gr</w:t>
            </w:r>
            <w:proofErr w:type="spellEnd"/>
            <w:r w:rsidRPr="006242E7">
              <w:rPr>
                <w:rFonts w:cs="Tahoma"/>
                <w:color w:val="0000FF"/>
                <w:sz w:val="16"/>
                <w:szCs w:val="16"/>
                <w:u w:val="single"/>
              </w:rPr>
              <w:t xml:space="preserve"> </w:t>
            </w:r>
          </w:p>
          <w:p w:rsidR="00E91173" w:rsidRPr="006242E7" w:rsidRDefault="00E91173" w:rsidP="006E20B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  <w:r w:rsidRPr="006242E7">
              <w:rPr>
                <w:rFonts w:cs="Tahoma"/>
                <w:color w:val="0000FF"/>
                <w:sz w:val="16"/>
                <w:szCs w:val="16"/>
                <w:u w:val="single"/>
              </w:rPr>
              <w:t xml:space="preserve">desm-123@otenet.gr </w:t>
            </w:r>
          </w:p>
        </w:tc>
      </w:tr>
      <w:tr w:rsidR="00E91173" w:rsidRPr="006242E7" w:rsidTr="00E91173">
        <w:trPr>
          <w:gridAfter w:val="2"/>
          <w:wAfter w:w="1848" w:type="dxa"/>
          <w:trHeight w:val="524"/>
        </w:trPr>
        <w:tc>
          <w:tcPr>
            <w:tcW w:w="426" w:type="dxa"/>
            <w:gridSpan w:val="2"/>
          </w:tcPr>
          <w:p w:rsidR="00E91173" w:rsidRPr="006242E7" w:rsidRDefault="00E91173" w:rsidP="006E20BC">
            <w:pPr>
              <w:autoSpaceDE w:val="0"/>
              <w:autoSpaceDN w:val="0"/>
              <w:adjustRightInd w:val="0"/>
              <w:spacing w:line="240" w:lineRule="auto"/>
              <w:rPr>
                <w:rFonts w:cs="Tahoma"/>
                <w:color w:val="000000"/>
                <w:sz w:val="16"/>
                <w:szCs w:val="16"/>
              </w:rPr>
            </w:pPr>
            <w:r w:rsidRPr="006242E7">
              <w:rPr>
                <w:rFonts w:cs="Tahoma"/>
                <w:color w:val="000000"/>
                <w:sz w:val="16"/>
                <w:szCs w:val="16"/>
              </w:rPr>
              <w:t xml:space="preserve">5 </w:t>
            </w:r>
          </w:p>
        </w:tc>
        <w:tc>
          <w:tcPr>
            <w:tcW w:w="1560" w:type="dxa"/>
            <w:gridSpan w:val="2"/>
          </w:tcPr>
          <w:p w:rsidR="00E91173" w:rsidRPr="006242E7" w:rsidRDefault="00E91173" w:rsidP="006E20B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  <w:r w:rsidRPr="006242E7">
              <w:rPr>
                <w:rFonts w:cs="Tahoma"/>
                <w:bCs/>
                <w:color w:val="000000"/>
                <w:sz w:val="16"/>
                <w:szCs w:val="16"/>
              </w:rPr>
              <w:t xml:space="preserve">ΠΕΡΙΦΕΡΕΙΑ ΣΤΕΡΕΑΣ ΕΛΛΑΔΑΣ </w:t>
            </w:r>
          </w:p>
        </w:tc>
        <w:tc>
          <w:tcPr>
            <w:tcW w:w="1842" w:type="dxa"/>
            <w:gridSpan w:val="2"/>
          </w:tcPr>
          <w:p w:rsidR="00E91173" w:rsidRPr="006242E7" w:rsidRDefault="00E91173" w:rsidP="006E20B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  <w:r w:rsidRPr="006242E7">
              <w:rPr>
                <w:rFonts w:cs="Tahoma"/>
                <w:color w:val="000000"/>
                <w:sz w:val="16"/>
                <w:szCs w:val="16"/>
              </w:rPr>
              <w:t xml:space="preserve">ΑΝΑΠΤΥΞΙΑΚΗ ΔΙΑΧΕΙΡΙΣΤΙΚΗ ΣΤΕΡΕΑΣ ΕΛΛΑΔΑΣ ΚΑΙ ΘΕΣΣΑΛΙΑΣ </w:t>
            </w:r>
          </w:p>
        </w:tc>
        <w:tc>
          <w:tcPr>
            <w:tcW w:w="1134" w:type="dxa"/>
          </w:tcPr>
          <w:p w:rsidR="00E91173" w:rsidRPr="006242E7" w:rsidRDefault="00E91173" w:rsidP="006E20B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  <w:r w:rsidRPr="006242E7">
              <w:rPr>
                <w:rFonts w:cs="Tahoma"/>
                <w:bCs/>
                <w:color w:val="000000"/>
                <w:sz w:val="16"/>
                <w:szCs w:val="16"/>
              </w:rPr>
              <w:t xml:space="preserve">ΑΝ.ΔΙΑ. ΣΤΕΡΕΑΣ ΕΛΛΑΔΑΣ ΚΑΙ ΘΕΣΣΑΛΙΑΣ </w:t>
            </w:r>
          </w:p>
        </w:tc>
        <w:tc>
          <w:tcPr>
            <w:tcW w:w="1417" w:type="dxa"/>
            <w:gridSpan w:val="2"/>
          </w:tcPr>
          <w:p w:rsidR="00E91173" w:rsidRPr="006242E7" w:rsidRDefault="00E91173" w:rsidP="006E20B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  <w:r w:rsidRPr="006242E7">
              <w:rPr>
                <w:rFonts w:cs="Tahoma"/>
                <w:color w:val="000000"/>
                <w:sz w:val="16"/>
                <w:szCs w:val="16"/>
              </w:rPr>
              <w:t xml:space="preserve">Θερμοπυλών και Κύπρου, ΤΚ 35133, ΛΑΜΙΑ </w:t>
            </w:r>
          </w:p>
        </w:tc>
        <w:tc>
          <w:tcPr>
            <w:tcW w:w="851" w:type="dxa"/>
            <w:gridSpan w:val="2"/>
          </w:tcPr>
          <w:p w:rsidR="00E91173" w:rsidRPr="006242E7" w:rsidRDefault="00E91173" w:rsidP="006E20B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  <w:r w:rsidRPr="006242E7">
              <w:rPr>
                <w:rFonts w:cs="Tahoma"/>
                <w:color w:val="000000"/>
                <w:sz w:val="16"/>
                <w:szCs w:val="16"/>
              </w:rPr>
              <w:t xml:space="preserve">22310 67498 </w:t>
            </w:r>
          </w:p>
        </w:tc>
        <w:tc>
          <w:tcPr>
            <w:tcW w:w="993" w:type="dxa"/>
          </w:tcPr>
          <w:p w:rsidR="00E91173" w:rsidRPr="006242E7" w:rsidRDefault="00E91173" w:rsidP="006E20B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  <w:r w:rsidRPr="006242E7">
              <w:rPr>
                <w:rFonts w:cs="Tahoma"/>
                <w:color w:val="000000"/>
                <w:sz w:val="16"/>
                <w:szCs w:val="16"/>
              </w:rPr>
              <w:t xml:space="preserve">22310 67499 </w:t>
            </w:r>
          </w:p>
        </w:tc>
        <w:tc>
          <w:tcPr>
            <w:tcW w:w="1559" w:type="dxa"/>
            <w:gridSpan w:val="2"/>
          </w:tcPr>
          <w:p w:rsidR="00E91173" w:rsidRPr="006242E7" w:rsidRDefault="00E91173" w:rsidP="006E20B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ahoma"/>
                <w:color w:val="0000FF"/>
                <w:sz w:val="16"/>
                <w:szCs w:val="16"/>
              </w:rPr>
            </w:pPr>
            <w:r w:rsidRPr="006242E7">
              <w:rPr>
                <w:rFonts w:cs="Tahoma"/>
                <w:color w:val="0000FF"/>
                <w:sz w:val="16"/>
                <w:szCs w:val="16"/>
                <w:u w:val="single"/>
              </w:rPr>
              <w:t xml:space="preserve">andia@otenet.gr </w:t>
            </w:r>
          </w:p>
          <w:p w:rsidR="00E91173" w:rsidRPr="006242E7" w:rsidRDefault="00E91173" w:rsidP="006E20B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ahoma"/>
                <w:color w:val="0000FF"/>
                <w:sz w:val="16"/>
                <w:szCs w:val="16"/>
              </w:rPr>
            </w:pPr>
            <w:proofErr w:type="spellStart"/>
            <w:r w:rsidRPr="006242E7">
              <w:rPr>
                <w:rFonts w:cs="Tahoma"/>
                <w:color w:val="0000FF"/>
                <w:sz w:val="16"/>
                <w:szCs w:val="16"/>
                <w:u w:val="single"/>
              </w:rPr>
              <w:t>www.andia.gr</w:t>
            </w:r>
            <w:proofErr w:type="spellEnd"/>
            <w:r w:rsidRPr="006242E7">
              <w:rPr>
                <w:rFonts w:cs="Tahoma"/>
                <w:color w:val="0000FF"/>
                <w:sz w:val="16"/>
                <w:szCs w:val="16"/>
                <w:u w:val="single"/>
              </w:rPr>
              <w:t xml:space="preserve"> </w:t>
            </w:r>
          </w:p>
        </w:tc>
      </w:tr>
      <w:tr w:rsidR="00E91173" w:rsidRPr="006242E7" w:rsidTr="00E91173">
        <w:trPr>
          <w:gridAfter w:val="2"/>
          <w:wAfter w:w="1848" w:type="dxa"/>
          <w:trHeight w:val="174"/>
        </w:trPr>
        <w:tc>
          <w:tcPr>
            <w:tcW w:w="426" w:type="dxa"/>
            <w:gridSpan w:val="2"/>
          </w:tcPr>
          <w:p w:rsidR="00E91173" w:rsidRPr="006242E7" w:rsidRDefault="00E91173" w:rsidP="006E20BC">
            <w:pPr>
              <w:autoSpaceDE w:val="0"/>
              <w:autoSpaceDN w:val="0"/>
              <w:adjustRightInd w:val="0"/>
              <w:spacing w:line="240" w:lineRule="auto"/>
              <w:rPr>
                <w:rFonts w:cs="Tahoma"/>
                <w:color w:val="000000"/>
                <w:sz w:val="16"/>
                <w:szCs w:val="16"/>
              </w:rPr>
            </w:pPr>
            <w:r w:rsidRPr="006242E7">
              <w:rPr>
                <w:rFonts w:cs="Tahoma"/>
                <w:color w:val="000000"/>
                <w:sz w:val="16"/>
                <w:szCs w:val="16"/>
              </w:rPr>
              <w:t xml:space="preserve">6 </w:t>
            </w:r>
          </w:p>
        </w:tc>
        <w:tc>
          <w:tcPr>
            <w:tcW w:w="1560" w:type="dxa"/>
            <w:gridSpan w:val="2"/>
          </w:tcPr>
          <w:p w:rsidR="00E91173" w:rsidRPr="006242E7" w:rsidRDefault="00E91173" w:rsidP="006E20B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  <w:r w:rsidRPr="006242E7">
              <w:rPr>
                <w:rFonts w:cs="Tahoma"/>
                <w:bCs/>
                <w:color w:val="000000"/>
                <w:sz w:val="16"/>
                <w:szCs w:val="16"/>
              </w:rPr>
              <w:t xml:space="preserve">ΠΕΡΙΦΕΡΕΙΑ ΘΕΣΣΑΛΙΑΣ </w:t>
            </w:r>
          </w:p>
        </w:tc>
        <w:tc>
          <w:tcPr>
            <w:tcW w:w="1842" w:type="dxa"/>
            <w:gridSpan w:val="2"/>
          </w:tcPr>
          <w:p w:rsidR="00E91173" w:rsidRPr="006242E7" w:rsidRDefault="00E91173" w:rsidP="006E20B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  <w:r w:rsidRPr="006242E7">
              <w:rPr>
                <w:rFonts w:cs="Tahoma"/>
                <w:color w:val="000000"/>
                <w:sz w:val="16"/>
                <w:szCs w:val="16"/>
              </w:rPr>
              <w:t xml:space="preserve">ΑΝΑΠΤΥΞΙΑΚΗ ΕΤΑΙΡΕΙΑ </w:t>
            </w:r>
          </w:p>
        </w:tc>
        <w:tc>
          <w:tcPr>
            <w:tcW w:w="1134" w:type="dxa"/>
          </w:tcPr>
          <w:p w:rsidR="00E91173" w:rsidRPr="006242E7" w:rsidRDefault="00E91173" w:rsidP="006E20B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  <w:r w:rsidRPr="006242E7">
              <w:rPr>
                <w:rFonts w:cs="Tahoma"/>
                <w:bCs/>
                <w:color w:val="000000"/>
                <w:sz w:val="16"/>
                <w:szCs w:val="16"/>
              </w:rPr>
              <w:t xml:space="preserve">ΑΕΔΕΠ </w:t>
            </w:r>
          </w:p>
        </w:tc>
        <w:tc>
          <w:tcPr>
            <w:tcW w:w="1417" w:type="dxa"/>
            <w:gridSpan w:val="2"/>
          </w:tcPr>
          <w:p w:rsidR="00E91173" w:rsidRPr="006242E7" w:rsidRDefault="00E91173" w:rsidP="006E20B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  <w:r w:rsidRPr="006242E7">
              <w:rPr>
                <w:rFonts w:cs="Tahoma"/>
                <w:color w:val="000000"/>
                <w:sz w:val="16"/>
                <w:szCs w:val="16"/>
              </w:rPr>
              <w:t>Διεύθυνση - Κεντρική Προβλήτα Λιμένα Βόλου, Κτίριο Ιάσων / Νότια Αίθουσα, ΤΚ 38221, Βόλος</w:t>
            </w:r>
          </w:p>
        </w:tc>
        <w:tc>
          <w:tcPr>
            <w:tcW w:w="851" w:type="dxa"/>
            <w:gridSpan w:val="2"/>
          </w:tcPr>
          <w:p w:rsidR="00E91173" w:rsidRPr="006242E7" w:rsidRDefault="00E91173" w:rsidP="006E20B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  <w:r w:rsidRPr="006242E7">
              <w:rPr>
                <w:rFonts w:cs="Tahoma"/>
                <w:color w:val="000000"/>
                <w:sz w:val="16"/>
                <w:szCs w:val="16"/>
              </w:rPr>
              <w:t xml:space="preserve">24210 76894 </w:t>
            </w:r>
          </w:p>
        </w:tc>
        <w:tc>
          <w:tcPr>
            <w:tcW w:w="993" w:type="dxa"/>
          </w:tcPr>
          <w:p w:rsidR="00E91173" w:rsidRPr="006242E7" w:rsidRDefault="00E91173" w:rsidP="006E20B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  <w:r w:rsidRPr="006242E7">
              <w:rPr>
                <w:rFonts w:cs="Tahoma"/>
                <w:color w:val="000000"/>
                <w:sz w:val="16"/>
                <w:szCs w:val="16"/>
              </w:rPr>
              <w:t>24210 29320</w:t>
            </w:r>
          </w:p>
        </w:tc>
        <w:tc>
          <w:tcPr>
            <w:tcW w:w="1559" w:type="dxa"/>
            <w:gridSpan w:val="2"/>
          </w:tcPr>
          <w:p w:rsidR="00E91173" w:rsidRPr="006242E7" w:rsidRDefault="00E91173" w:rsidP="006E20B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ahoma"/>
                <w:color w:val="0000FF"/>
                <w:sz w:val="16"/>
                <w:szCs w:val="16"/>
              </w:rPr>
            </w:pPr>
            <w:r w:rsidRPr="006242E7">
              <w:rPr>
                <w:rFonts w:cs="Tahoma"/>
                <w:color w:val="0000FF"/>
                <w:sz w:val="16"/>
                <w:szCs w:val="16"/>
                <w:u w:val="single"/>
              </w:rPr>
              <w:t xml:space="preserve">aedep@aedep.gr </w:t>
            </w:r>
          </w:p>
        </w:tc>
      </w:tr>
      <w:tr w:rsidR="00E91173" w:rsidRPr="006242E7" w:rsidTr="00E91173">
        <w:trPr>
          <w:gridAfter w:val="2"/>
          <w:wAfter w:w="1848" w:type="dxa"/>
          <w:trHeight w:val="174"/>
        </w:trPr>
        <w:tc>
          <w:tcPr>
            <w:tcW w:w="426" w:type="dxa"/>
            <w:gridSpan w:val="2"/>
          </w:tcPr>
          <w:p w:rsidR="00E91173" w:rsidRDefault="00E91173" w:rsidP="00890E89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 </w:t>
            </w:r>
          </w:p>
        </w:tc>
        <w:tc>
          <w:tcPr>
            <w:tcW w:w="1560" w:type="dxa"/>
            <w:gridSpan w:val="2"/>
          </w:tcPr>
          <w:p w:rsidR="00E91173" w:rsidRDefault="00E91173" w:rsidP="00E91173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ΠΕΡΙΦΕΡΕΙΑ </w:t>
            </w:r>
          </w:p>
          <w:p w:rsidR="00E91173" w:rsidRPr="006242E7" w:rsidRDefault="00E91173" w:rsidP="00E911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ahoma"/>
                <w:bCs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ΚΡΗΤΗΣ</w:t>
            </w:r>
          </w:p>
        </w:tc>
        <w:tc>
          <w:tcPr>
            <w:tcW w:w="1842" w:type="dxa"/>
            <w:gridSpan w:val="2"/>
          </w:tcPr>
          <w:p w:rsidR="00E91173" w:rsidRDefault="00E91173" w:rsidP="00E91173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ΕΤΑΙΡΕΙΑ ΣΤΗΡΙΞΗΣ &amp; </w:t>
            </w:r>
          </w:p>
          <w:p w:rsidR="00E91173" w:rsidRDefault="00E91173" w:rsidP="00E91173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ΑΝΑΠΤΥΞΗΣ ΤΩΝ </w:t>
            </w:r>
          </w:p>
          <w:p w:rsidR="00E91173" w:rsidRPr="006242E7" w:rsidRDefault="00E91173" w:rsidP="00E911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ΕΠΙΧΕΙΡΗΣΕΩΝ ΚΡΗΤΗΣ</w:t>
            </w:r>
          </w:p>
        </w:tc>
        <w:tc>
          <w:tcPr>
            <w:tcW w:w="1134" w:type="dxa"/>
          </w:tcPr>
          <w:p w:rsidR="00E91173" w:rsidRDefault="00E91173" w:rsidP="00E91173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ΑΝΑΠΤΥΞΙΑΚΗ </w:t>
            </w:r>
          </w:p>
          <w:p w:rsidR="00E91173" w:rsidRPr="006242E7" w:rsidRDefault="00E91173" w:rsidP="00E911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ahoma"/>
                <w:bCs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ΚΡΗΤΗΣ</w:t>
            </w:r>
          </w:p>
        </w:tc>
        <w:tc>
          <w:tcPr>
            <w:tcW w:w="1417" w:type="dxa"/>
            <w:gridSpan w:val="2"/>
          </w:tcPr>
          <w:p w:rsidR="00E91173" w:rsidRDefault="00E91173" w:rsidP="00E91173">
            <w:pPr>
              <w:pStyle w:val="Default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Γιαμαλάκη</w:t>
            </w:r>
            <w:proofErr w:type="spellEnd"/>
            <w:r>
              <w:rPr>
                <w:sz w:val="16"/>
                <w:szCs w:val="16"/>
              </w:rPr>
              <w:t xml:space="preserve"> 50 &amp; </w:t>
            </w:r>
          </w:p>
          <w:p w:rsidR="00E91173" w:rsidRDefault="00E91173" w:rsidP="00E91173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Σοφοκλή Βενιζέλου, ΤΚ </w:t>
            </w:r>
          </w:p>
          <w:p w:rsidR="00E91173" w:rsidRPr="006242E7" w:rsidRDefault="00E91173" w:rsidP="00E911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71202, ΗΡΑΚΛΕΙΟ ΚΡΗΤΗΣ</w:t>
            </w:r>
          </w:p>
        </w:tc>
        <w:tc>
          <w:tcPr>
            <w:tcW w:w="851" w:type="dxa"/>
            <w:gridSpan w:val="2"/>
          </w:tcPr>
          <w:p w:rsidR="00E91173" w:rsidRDefault="00C30F20" w:rsidP="00E91173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2810302400</w:t>
            </w:r>
            <w:r w:rsidR="00E91173">
              <w:rPr>
                <w:sz w:val="16"/>
                <w:szCs w:val="16"/>
              </w:rPr>
              <w:t xml:space="preserve"> </w:t>
            </w:r>
          </w:p>
          <w:p w:rsidR="00E91173" w:rsidRPr="006242E7" w:rsidRDefault="00E91173" w:rsidP="00E911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E91173" w:rsidRPr="006242E7" w:rsidRDefault="00C30F20" w:rsidP="006E20B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2810344107</w:t>
            </w:r>
          </w:p>
        </w:tc>
        <w:tc>
          <w:tcPr>
            <w:tcW w:w="1559" w:type="dxa"/>
            <w:gridSpan w:val="2"/>
          </w:tcPr>
          <w:p w:rsidR="00E91173" w:rsidRDefault="00E91173" w:rsidP="00E91173">
            <w:pPr>
              <w:pStyle w:val="Default"/>
              <w:jc w:val="center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  <w:u w:val="single"/>
              </w:rPr>
              <w:t xml:space="preserve">info@ank.gr </w:t>
            </w:r>
          </w:p>
          <w:p w:rsidR="00E91173" w:rsidRPr="006242E7" w:rsidRDefault="00E91173" w:rsidP="00E911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ahoma"/>
                <w:color w:val="0000FF"/>
                <w:sz w:val="16"/>
                <w:szCs w:val="16"/>
                <w:u w:val="single"/>
              </w:rPr>
            </w:pPr>
            <w:proofErr w:type="spellStart"/>
            <w:r>
              <w:rPr>
                <w:color w:val="0000FF"/>
                <w:sz w:val="16"/>
                <w:szCs w:val="16"/>
                <w:u w:val="single"/>
              </w:rPr>
              <w:t>www</w:t>
            </w:r>
            <w:proofErr w:type="spellEnd"/>
          </w:p>
        </w:tc>
      </w:tr>
      <w:tr w:rsidR="00E91173" w:rsidTr="00E9117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Before w:val="1"/>
          <w:wBefore w:w="318" w:type="dxa"/>
          <w:trHeight w:val="486"/>
        </w:trPr>
        <w:tc>
          <w:tcPr>
            <w:tcW w:w="1616" w:type="dxa"/>
            <w:gridSpan w:val="2"/>
          </w:tcPr>
          <w:p w:rsidR="00E91173" w:rsidRDefault="00E91173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616" w:type="dxa"/>
            <w:gridSpan w:val="2"/>
          </w:tcPr>
          <w:p w:rsidR="00E91173" w:rsidRDefault="00E91173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616" w:type="dxa"/>
            <w:gridSpan w:val="3"/>
          </w:tcPr>
          <w:p w:rsidR="00E91173" w:rsidRDefault="00E91173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616" w:type="dxa"/>
            <w:gridSpan w:val="2"/>
          </w:tcPr>
          <w:p w:rsidR="00E91173" w:rsidRDefault="00E91173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616" w:type="dxa"/>
            <w:gridSpan w:val="3"/>
          </w:tcPr>
          <w:p w:rsidR="00E91173" w:rsidRDefault="00E91173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616" w:type="dxa"/>
            <w:gridSpan w:val="2"/>
          </w:tcPr>
          <w:p w:rsidR="00E91173" w:rsidRDefault="00E91173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616" w:type="dxa"/>
          </w:tcPr>
          <w:p w:rsidR="00E91173" w:rsidRDefault="00E91173">
            <w:pPr>
              <w:pStyle w:val="Default"/>
              <w:jc w:val="center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  <w:u w:val="single"/>
              </w:rPr>
              <w:t>.</w:t>
            </w:r>
            <w:proofErr w:type="spellStart"/>
            <w:r>
              <w:rPr>
                <w:color w:val="0000FF"/>
                <w:sz w:val="16"/>
                <w:szCs w:val="16"/>
                <w:u w:val="single"/>
              </w:rPr>
              <w:t>ank.gr</w:t>
            </w:r>
            <w:proofErr w:type="spellEnd"/>
            <w:r>
              <w:rPr>
                <w:color w:val="0000FF"/>
                <w:sz w:val="16"/>
                <w:szCs w:val="16"/>
                <w:u w:val="single"/>
              </w:rPr>
              <w:t xml:space="preserve"> </w:t>
            </w:r>
          </w:p>
        </w:tc>
      </w:tr>
    </w:tbl>
    <w:p w:rsidR="00751059" w:rsidRDefault="00E91173">
      <w:r w:rsidRPr="006242E7">
        <w:rPr>
          <w:rFonts w:cs="Tahoma"/>
        </w:rPr>
        <w:t>Τηλέφωνο επικοινωνίας Κεντρικής Μονάδας ΕΦΕΠΑΕ: 210 - 6985210.</w:t>
      </w:r>
    </w:p>
    <w:sectPr w:rsidR="0075105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2413A"/>
    <w:multiLevelType w:val="hybridMultilevel"/>
    <w:tmpl w:val="FEEAD9A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173"/>
    <w:rsid w:val="00112AF5"/>
    <w:rsid w:val="007724B4"/>
    <w:rsid w:val="00B61F60"/>
    <w:rsid w:val="00C30F20"/>
    <w:rsid w:val="00E9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173"/>
    <w:pPr>
      <w:spacing w:after="0"/>
      <w:jc w:val="both"/>
    </w:pPr>
    <w:rPr>
      <w:rFonts w:ascii="Tahoma" w:hAnsi="Tahom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9117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E91173"/>
    <w:rPr>
      <w:b/>
      <w:bCs/>
    </w:rPr>
  </w:style>
  <w:style w:type="character" w:styleId="-">
    <w:name w:val="Hyperlink"/>
    <w:basedOn w:val="a0"/>
    <w:uiPriority w:val="99"/>
    <w:semiHidden/>
    <w:unhideWhenUsed/>
    <w:rsid w:val="00E91173"/>
    <w:rPr>
      <w:color w:val="0000FF"/>
      <w:u w:val="single"/>
    </w:rPr>
  </w:style>
  <w:style w:type="paragraph" w:customStyle="1" w:styleId="Default">
    <w:name w:val="Default"/>
    <w:rsid w:val="00E9117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173"/>
    <w:pPr>
      <w:spacing w:after="0"/>
      <w:jc w:val="both"/>
    </w:pPr>
    <w:rPr>
      <w:rFonts w:ascii="Tahoma" w:hAnsi="Tahom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9117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E91173"/>
    <w:rPr>
      <w:b/>
      <w:bCs/>
    </w:rPr>
  </w:style>
  <w:style w:type="character" w:styleId="-">
    <w:name w:val="Hyperlink"/>
    <w:basedOn w:val="a0"/>
    <w:uiPriority w:val="99"/>
    <w:semiHidden/>
    <w:unhideWhenUsed/>
    <w:rsid w:val="00E91173"/>
    <w:rPr>
      <w:color w:val="0000FF"/>
      <w:u w:val="single"/>
    </w:rPr>
  </w:style>
  <w:style w:type="paragraph" w:customStyle="1" w:styleId="Default">
    <w:name w:val="Default"/>
    <w:rsid w:val="00E9117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1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epan@mou.g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epan@mou.gr" TargetMode="External"/><Relationship Id="rId12" Type="http://schemas.openxmlformats.org/officeDocument/2006/relationships/hyperlink" Target="http://www.efepae.gr/frontend/articles.php?cid=371&amp;t=Etairo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epan@mou.gr" TargetMode="External"/><Relationship Id="rId11" Type="http://schemas.openxmlformats.org/officeDocument/2006/relationships/hyperlink" Target="http://www.antagonistikotita.g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epan@mou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epan@mou.g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418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ΓΙΑΝΝΟΥΔΑΚΟΥ ΠΑΝΑΓΙΩΤΑ</dc:creator>
  <cp:lastModifiedBy>ΓΙΑΝΝΟΥΔΑΚΟΥ ΠΑΝΑΓΙΩΤΑ</cp:lastModifiedBy>
  <cp:revision>2</cp:revision>
  <dcterms:created xsi:type="dcterms:W3CDTF">2017-11-21T14:44:00Z</dcterms:created>
  <dcterms:modified xsi:type="dcterms:W3CDTF">2017-11-21T15:09:00Z</dcterms:modified>
</cp:coreProperties>
</file>