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F" w:rsidRPr="0096034F" w:rsidRDefault="0096034F" w:rsidP="0096034F">
      <w:pPr>
        <w:pStyle w:val="1"/>
        <w:jc w:val="center"/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</w:pPr>
      <w:r w:rsidRPr="0096034F"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  <w:t>ΝΕΟΦΥΗΣ ΕΠΙΧΕΙΡΗΜΑΤΙΚΟΤΗΤΑ</w:t>
      </w:r>
    </w:p>
    <w:p w:rsidR="0096034F" w:rsidRPr="0096034F" w:rsidRDefault="0096034F" w:rsidP="0096034F">
      <w:pPr>
        <w:pStyle w:val="1"/>
        <w:numPr>
          <w:ilvl w:val="0"/>
          <w:numId w:val="7"/>
        </w:numPr>
        <w:rPr>
          <w:rFonts w:cs="Tahoma"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96034F" w:rsidRPr="0096034F" w:rsidRDefault="0096034F" w:rsidP="0096034F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Άνεργοι εγγεγραμμένοι στα μητρώα ανέργων του ΟΑΕΔ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κατά την υποβολή της αίτησης. </w:t>
      </w:r>
    </w:p>
    <w:p w:rsidR="0096034F" w:rsidRPr="0096034F" w:rsidRDefault="0096034F" w:rsidP="0096034F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Ατομικοί επιχειρηματίες παροχής υπηρεσιών οι οποίοι είναι ενεργοί επιτηδευματίες χωρίς να έχουν σχέση μισθωτής εργασίας και δεν λαμβάνουν σύνταξη γήρατος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κατά την ημερομηνία δημοσίευσης της πρόσκλησης. </w:t>
      </w:r>
    </w:p>
    <w:p w:rsidR="0096034F" w:rsidRPr="0096034F" w:rsidRDefault="0096034F" w:rsidP="0096034F">
      <w:pPr>
        <w:pStyle w:val="a3"/>
        <w:suppressAutoHyphens w:val="0"/>
        <w:spacing w:before="120" w:after="0" w:line="24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0"/>
        </w:numPr>
        <w:suppressAutoHyphens w:val="0"/>
        <w:spacing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96034F" w:rsidRPr="0096034F" w:rsidRDefault="0096034F" w:rsidP="0096034F">
      <w:pPr>
        <w:suppressAutoHyphens w:val="0"/>
        <w:spacing w:line="360" w:lineRule="auto"/>
        <w:jc w:val="both"/>
        <w:rPr>
          <w:rFonts w:ascii="Calibri" w:hAnsi="Calibri" w:cs="Tahoma"/>
          <w:b/>
          <w:color w:val="17365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ποσό από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15.000€</w:t>
      </w:r>
      <w:r w:rsidRPr="0096034F">
        <w:rPr>
          <w:rFonts w:ascii="Calibri" w:hAnsi="Calibri" w:cs="Tahoma"/>
          <w:color w:val="17365D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έως και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60.000€</w:t>
      </w:r>
    </w:p>
    <w:p w:rsidR="0096034F" w:rsidRPr="0096034F" w:rsidRDefault="0096034F" w:rsidP="0096034F">
      <w:pPr>
        <w:suppressAutoHyphens w:val="0"/>
        <w:spacing w:line="360" w:lineRule="auto"/>
        <w:ind w:firstLine="360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96034F" w:rsidRPr="0096034F" w:rsidRDefault="0096034F" w:rsidP="0096034F">
      <w:pPr>
        <w:spacing w:after="120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 σύσταση επιχείρησης στους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8 στρατηγικούς τομείς προτεραιότητας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proofErr w:type="spellStart"/>
      <w:r w:rsidRPr="0096034F">
        <w:rPr>
          <w:rFonts w:ascii="Calibri" w:hAnsi="Calibri" w:cs="Tahoma"/>
          <w:sz w:val="18"/>
          <w:szCs w:val="18"/>
          <w:lang w:val="el-GR" w:eastAsia="el-GR"/>
        </w:rPr>
        <w:t>Αγροδιατροφή</w:t>
      </w:r>
      <w:proofErr w:type="spellEnd"/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 / Βιομηχανία Τροφίμων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Πολιτιστικές &amp; Δημιουργικές Βιομηχανίες (ΠΔΒ)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Υλικά / Κατασκευές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Εφοδιαστική Αλυσίδα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Ενέργεια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Περιβάλλον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Τεχνολογίες Πληροφορικής και Επικοινωνίας ΤΠΕ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Υγεία-Φάρμακα.</w:t>
      </w:r>
    </w:p>
    <w:p w:rsidR="0096034F" w:rsidRPr="0096034F" w:rsidRDefault="0096034F" w:rsidP="0096034F">
      <w:pPr>
        <w:pStyle w:val="a3"/>
        <w:suppressAutoHyphens w:val="0"/>
        <w:spacing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u w:val="single"/>
          <w:lang w:val="el-GR"/>
        </w:rPr>
      </w:pPr>
    </w:p>
    <w:p w:rsidR="0096034F" w:rsidRPr="0096034F" w:rsidRDefault="0096034F" w:rsidP="0096034F">
      <w:pPr>
        <w:pStyle w:val="a3"/>
        <w:suppressAutoHyphens w:val="0"/>
        <w:spacing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u w:val="single"/>
          <w:lang w:val="el-GR"/>
        </w:rPr>
        <w:t>Επιλέξιμη εταιρική μορφή</w:t>
      </w:r>
      <w:r w:rsidRPr="0096034F">
        <w:rPr>
          <w:rFonts w:ascii="Calibri" w:hAnsi="Calibri" w:cs="Tahoma"/>
          <w:b/>
          <w:i/>
          <w:color w:val="0070C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Ε.Π.Ε., Ο.Ε., Ε.Ε., Ι.Κ.Ε., Συνεταιριστική Επιχείρηση καθώς και Κοινωνική Συνεταιριστική Επιχείρηση (ΚΟΙΝ.Σ.ΕΠ).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Η </w:t>
      </w:r>
      <w:r w:rsidRPr="0096034F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>Α.Ε δεν είναι επιλέξιμη εταιρική μορφή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για τη δράση. </w:t>
      </w:r>
    </w:p>
    <w:p w:rsidR="0096034F" w:rsidRPr="00E5449C" w:rsidRDefault="0096034F" w:rsidP="0096034F">
      <w:pPr>
        <w:widowControl/>
        <w:suppressAutoHyphens w:val="0"/>
        <w:spacing w:after="200" w:line="276" w:lineRule="auto"/>
        <w:rPr>
          <w:b/>
          <w:lang w:val="el-GR"/>
        </w:rPr>
      </w:pPr>
      <w:r w:rsidRPr="0096034F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 xml:space="preserve">Επιλέξιμες δαπάνες: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Αγορά εξοπλισμού (μέχρι 40% του π/υ επενδυτικού σχεδίου)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 xml:space="preserve">Λειτουργικά (ενοίκια επαγγελματικού χώρου, δαπάνες ηλεκτρισμού, δαπάνες επαγγελματικής τηλεφωνίας )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 xml:space="preserve">Δαπάνες για αμοιβές τρίτων (νομική, λογιστική υποστήριξη)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r w:rsidRPr="0096034F">
        <w:rPr>
          <w:rFonts w:ascii="Calibri" w:hAnsi="Calibri"/>
          <w:sz w:val="18"/>
          <w:szCs w:val="18"/>
        </w:rPr>
        <w:t>Υπ</w:t>
      </w:r>
      <w:proofErr w:type="spellStart"/>
      <w:r w:rsidRPr="0096034F">
        <w:rPr>
          <w:rFonts w:ascii="Calibri" w:hAnsi="Calibri"/>
          <w:sz w:val="18"/>
          <w:szCs w:val="18"/>
        </w:rPr>
        <w:t>ηρεσίες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φιλοξενί</w:t>
      </w:r>
      <w:proofErr w:type="spellEnd"/>
      <w:r w:rsidRPr="0096034F">
        <w:rPr>
          <w:rFonts w:ascii="Calibri" w:hAnsi="Calibri"/>
          <w:sz w:val="18"/>
          <w:szCs w:val="18"/>
        </w:rPr>
        <w:t xml:space="preserve">ας </w:t>
      </w:r>
      <w:proofErr w:type="spellStart"/>
      <w:r w:rsidRPr="0096034F">
        <w:rPr>
          <w:rFonts w:ascii="Calibri" w:hAnsi="Calibri"/>
          <w:sz w:val="18"/>
          <w:szCs w:val="18"/>
        </w:rPr>
        <w:t>σε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θερμοκοιτίδες</w:t>
      </w:r>
      <w:proofErr w:type="spellEnd"/>
      <w:r w:rsidRPr="0096034F">
        <w:rPr>
          <w:rFonts w:ascii="Calibri" w:hAnsi="Calibri"/>
          <w:sz w:val="18"/>
          <w:szCs w:val="18"/>
        </w:rPr>
        <w:t xml:space="preserve"> 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προβολής, δικτύωσης και συμμετοχής σε εκθέσεις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r w:rsidRPr="0096034F">
        <w:rPr>
          <w:rFonts w:ascii="Calibri" w:hAnsi="Calibri"/>
          <w:sz w:val="18"/>
          <w:szCs w:val="18"/>
        </w:rPr>
        <w:t>Απ</w:t>
      </w:r>
      <w:proofErr w:type="spellStart"/>
      <w:r w:rsidRPr="0096034F">
        <w:rPr>
          <w:rFonts w:ascii="Calibri" w:hAnsi="Calibri"/>
          <w:sz w:val="18"/>
          <w:szCs w:val="18"/>
        </w:rPr>
        <w:t>οσ</w:t>
      </w:r>
      <w:proofErr w:type="spellEnd"/>
      <w:r w:rsidRPr="0096034F">
        <w:rPr>
          <w:rFonts w:ascii="Calibri" w:hAnsi="Calibri"/>
          <w:sz w:val="18"/>
          <w:szCs w:val="18"/>
        </w:rPr>
        <w:t>βέσεις πα</w:t>
      </w:r>
      <w:proofErr w:type="spellStart"/>
      <w:r w:rsidRPr="0096034F">
        <w:rPr>
          <w:rFonts w:ascii="Calibri" w:hAnsi="Calibri"/>
          <w:sz w:val="18"/>
          <w:szCs w:val="18"/>
        </w:rPr>
        <w:t>γίων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Αγορά</w:t>
      </w:r>
      <w:proofErr w:type="spellEnd"/>
      <w:r w:rsidRPr="0096034F">
        <w:rPr>
          <w:rFonts w:ascii="Calibri" w:hAnsi="Calibri"/>
          <w:sz w:val="18"/>
          <w:szCs w:val="18"/>
        </w:rPr>
        <w:t xml:space="preserve"> / </w:t>
      </w:r>
      <w:proofErr w:type="spellStart"/>
      <w:r w:rsidRPr="0096034F">
        <w:rPr>
          <w:rFonts w:ascii="Calibri" w:hAnsi="Calibri"/>
          <w:sz w:val="18"/>
          <w:szCs w:val="18"/>
        </w:rPr>
        <w:t>Χρημ</w:t>
      </w:r>
      <w:proofErr w:type="spellEnd"/>
      <w:r w:rsidRPr="0096034F">
        <w:rPr>
          <w:rFonts w:ascii="Calibri" w:hAnsi="Calibri"/>
          <w:sz w:val="18"/>
          <w:szCs w:val="18"/>
        </w:rPr>
        <w:t xml:space="preserve">ατοδοτική </w:t>
      </w:r>
      <w:proofErr w:type="spellStart"/>
      <w:r w:rsidRPr="0096034F">
        <w:rPr>
          <w:rFonts w:ascii="Calibri" w:hAnsi="Calibri"/>
          <w:sz w:val="18"/>
          <w:szCs w:val="18"/>
        </w:rPr>
        <w:t>μίσθωση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εξο</w:t>
      </w:r>
      <w:proofErr w:type="spellEnd"/>
      <w:r w:rsidRPr="0096034F">
        <w:rPr>
          <w:rFonts w:ascii="Calibri" w:hAnsi="Calibri"/>
          <w:sz w:val="18"/>
          <w:szCs w:val="18"/>
        </w:rPr>
        <w:t xml:space="preserve">πλισμού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Προμήθει</w:t>
      </w:r>
      <w:proofErr w:type="spellEnd"/>
      <w:r w:rsidRPr="0096034F">
        <w:rPr>
          <w:rFonts w:ascii="Calibri" w:hAnsi="Calibri"/>
          <w:sz w:val="18"/>
          <w:szCs w:val="18"/>
        </w:rPr>
        <w:t>α ανα</w:t>
      </w:r>
      <w:proofErr w:type="spellStart"/>
      <w:r w:rsidRPr="0096034F">
        <w:rPr>
          <w:rFonts w:ascii="Calibri" w:hAnsi="Calibri"/>
          <w:sz w:val="18"/>
          <w:szCs w:val="18"/>
        </w:rPr>
        <w:t>λωσίμων</w:t>
      </w:r>
      <w:proofErr w:type="spellEnd"/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Ασφαλιστικές εισφορές δικαιούχου (επιχειρηματία / εταίρων)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Μισθολογικό κόστος για νέα/ες θέση/εις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προετοιμασίας, υποβολής, κατοχύρωσης ή ανανέωσης για αναγνωρισμένο τίτλο βιομηχανικής ή πνευματικής ιδιοκτησίας</w:t>
      </w:r>
    </w:p>
    <w:p w:rsidR="0096034F" w:rsidRP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96034F" w:rsidRP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spacing w:after="0"/>
        <w:jc w:val="center"/>
        <w:rPr>
          <w:rFonts w:cs="Tahoma"/>
          <w:b/>
          <w:color w:val="FF0000"/>
          <w:sz w:val="18"/>
          <w:szCs w:val="18"/>
        </w:rPr>
      </w:pPr>
      <w:r w:rsidRPr="0096034F">
        <w:rPr>
          <w:rFonts w:cs="Tahoma"/>
          <w:b/>
          <w:color w:val="FF0000"/>
          <w:sz w:val="18"/>
          <w:szCs w:val="18"/>
        </w:rPr>
        <w:t xml:space="preserve">Οι δαπάνες θα είναι επιλέξιμες </w:t>
      </w:r>
      <w:r w:rsidRPr="0096034F">
        <w:rPr>
          <w:rFonts w:cs="Tahoma"/>
          <w:b/>
          <w:bCs/>
          <w:color w:val="FF0000"/>
          <w:sz w:val="18"/>
          <w:szCs w:val="18"/>
        </w:rPr>
        <w:t xml:space="preserve">ΜΟΝΟ </w:t>
      </w:r>
      <w:r w:rsidRPr="0096034F">
        <w:rPr>
          <w:rFonts w:cs="Tahoma"/>
          <w:b/>
          <w:color w:val="FF0000"/>
          <w:sz w:val="18"/>
          <w:szCs w:val="18"/>
        </w:rPr>
        <w:t xml:space="preserve">εφόσον πραγματοποιηθούν </w:t>
      </w:r>
      <w:r w:rsidRPr="0096034F">
        <w:rPr>
          <w:rFonts w:cs="Tahoma"/>
          <w:b/>
          <w:bCs/>
          <w:color w:val="FF0000"/>
          <w:sz w:val="18"/>
          <w:szCs w:val="18"/>
        </w:rPr>
        <w:t>μετά τις 1</w:t>
      </w:r>
      <w:r w:rsidRPr="0096034F">
        <w:rPr>
          <w:rFonts w:cs="Tahoma"/>
          <w:b/>
          <w:bCs/>
          <w:color w:val="FF0000"/>
          <w:sz w:val="18"/>
          <w:szCs w:val="18"/>
        </w:rPr>
        <w:t>7</w:t>
      </w:r>
      <w:r w:rsidRPr="0096034F">
        <w:rPr>
          <w:rFonts w:cs="Tahoma"/>
          <w:b/>
          <w:bCs/>
          <w:color w:val="FF0000"/>
          <w:sz w:val="18"/>
          <w:szCs w:val="18"/>
        </w:rPr>
        <w:t xml:space="preserve">.03.2016 </w:t>
      </w:r>
      <w:r w:rsidRPr="0096034F">
        <w:rPr>
          <w:rFonts w:cs="Tahoma"/>
          <w:b/>
          <w:color w:val="FF0000"/>
          <w:sz w:val="18"/>
          <w:szCs w:val="18"/>
        </w:rPr>
        <w:t>ημερομηνία έναρξης της ηλεκτρονικής υποβολής της αίτησης χρηματοδότησης .</w:t>
      </w:r>
    </w:p>
    <w:p w:rsidR="0096034F" w:rsidRPr="0096034F" w:rsidRDefault="0096034F" w:rsidP="0096034F">
      <w:pPr>
        <w:pStyle w:val="1"/>
        <w:spacing w:after="0"/>
        <w:rPr>
          <w:rFonts w:cs="Tahoma"/>
          <w:i/>
          <w:color w:val="1F497D"/>
          <w:sz w:val="18"/>
          <w:szCs w:val="18"/>
          <w:u w:val="single"/>
        </w:rPr>
      </w:pPr>
    </w:p>
    <w:p w:rsidR="0096034F" w:rsidRPr="0096034F" w:rsidRDefault="0096034F" w:rsidP="0096034F">
      <w:pPr>
        <w:spacing w:line="276" w:lineRule="auto"/>
        <w:jc w:val="center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center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>Η χρηματοδότηση καλύπτει το 100% των επιλέξιμων δαπανών.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96034F" w:rsidRPr="0096034F" w:rsidRDefault="0096034F" w:rsidP="0096034F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u w:val="single"/>
          <w:lang w:val="el-GR"/>
        </w:rPr>
        <w:t>Επιδότηση από προγράμματα στο παρελθόν: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Ο ενδιαφερόμενος θα πρέπει να μην έχει εγκριθεί και να μην έχει λάβει ενίσχυση από συγχρηματοδοτούμενα προγράμματα από την 1.01.2012 μέχρι και την μέχρι και την ημερομηνία υποβολή της αίτησης. Εξαιρείται η συμμετοχή σε συγχρηματοδοτούμενες δράσεις κατάρτισης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Πότε και πως υποβάλλω αίτηση χρηματοδότησης 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Pr="0096034F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hyperlink r:id="rId8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9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0" w:history="1">
        <w:proofErr w:type="spellStart"/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1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2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</w:hyperlink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. 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Η έναρξη της ηλεκτρονικής υποβολής θα είναι στις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1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7</w:t>
      </w:r>
      <w:bookmarkStart w:id="0" w:name="_GoBack"/>
      <w:bookmarkEnd w:id="0"/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.03.2016</w:t>
      </w:r>
      <w:r w:rsidRPr="0096034F">
        <w:rPr>
          <w:rFonts w:ascii="Calibri" w:eastAsia="Tahoma" w:hAnsi="Calibri" w:cs="Tahoma"/>
          <w:bCs/>
          <w:sz w:val="18"/>
          <w:szCs w:val="18"/>
          <w:lang w:val="el-GR"/>
        </w:rPr>
        <w:t xml:space="preserve"> και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θα παραμείνει ανοικτή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μέχρι τις 27.04.2016.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>Δεν τίθεται θέμα προτεραιότητας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>κατάθεσης των φακέλων καθώς η αξιολόγηση θα ξεκινήσει μετά τις 27.04.2016.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i/>
          <w:iCs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1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96034F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: </w:t>
      </w:r>
      <w:r w:rsidRPr="0096034F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96034F" w:rsidRP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         Ιστοσελίδα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3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4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96034F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96034F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96034F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5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6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7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8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9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96034F">
        <w:rPr>
          <w:rFonts w:ascii="Calibri" w:hAnsi="Calibri"/>
          <w:sz w:val="18"/>
          <w:szCs w:val="18"/>
          <w:lang w:val="el-GR"/>
        </w:rPr>
        <w:t xml:space="preserve">   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96034F" w:rsidRP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b/>
          <w:color w:val="FF0000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        </w:t>
      </w: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96034F" w:rsidRPr="0096034F" w:rsidRDefault="0096034F" w:rsidP="0096034F">
      <w:pPr>
        <w:pStyle w:val="a3"/>
        <w:suppressAutoHyphens w:val="0"/>
        <w:spacing w:before="120" w:after="0" w:line="276" w:lineRule="auto"/>
        <w:ind w:left="360"/>
        <w:rPr>
          <w:rFonts w:ascii="Calibri" w:hAnsi="Calibri" w:cs="Tahoma"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3" o:spid="_x0000_i1025" type="#_x0000_t75" style="width:259.5pt;height:49.6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D1/GBgAAHDcAAA4AAABkcnMvZTJvRG9jLnhtbOxbTW/bRhC9F+h/&#10;IHiXxW9RQuTAlmyjgJsacXouVuRKIkyR7O5aslv0v/fNcikqSgzHdtImFnWQKHI5nHkzs5y3Q755&#10;e7fKrTUXMiuLse0eObbFi6RMs2Ixtn//cN6LbUsqVqQsLws+tu+5tN8e//zTm0014l65LPOUCwtC&#10;CjnaVGN7qVQ16vdlsuQrJo/Kihc4OC/Fiin8FYt+KtgG0ld533OcqL8pRVqJMuFSYu+0Pmgfa/nz&#10;OU/Ub/O55MrKxzZ0U/pb6O8ZffeP37DRQrBqmSVGDfYMLVYsK3DRragpU8y6FdkzROVlcsPTCSvW&#10;TEJknox29xgd8+TlktmoWF+I6rq6EqR58m59Jaws1dgUbAVn1ejggBkGsPp7Zy1aAXdzsSJB5Xxu&#10;3Wkp91uE+Z2yEuyMPNdxhgPbSnDM9bzA90JzlSUcRedFsR9GiBoM8IZeMAi3A84eEQLdah2wsaOX&#10;3iTFHjDX9WyrtvdClLeV5bovsvsh/Z8AgeeEIYK7xiD0hgN/0ID0TAyqLKkRuMqSfXe7jgeH1Ajg&#10;sLoV3PJtK+UyQaLMZ1s0tudC2iWiVFpFOVmyYsFPZIVMg0chp9klRLlZcpZK2l1HDoVYfX0dRlt5&#10;szyrzrM8JxVp2wQ5rv74dIBoyxI+LZPbFS9UPScInjOFCUkus0ralhjx1YwjsMUvKTRMMB8pRHcl&#10;skLppIVrLqWiq5OTdNr+7cUniFTvtDcJnUkvcAZnvZNhMOgNnLNB4ASxO3En/9DZbjC6lRx4sHxa&#10;Zc0c4gafKL/KElHKcq6OknLVr/VuZjPo7Tp9PYtYa6bnqhoyKKSTrlERwBFCpKsUyXugrmcwqQRX&#10;yZJ2zwGk2Y/B2wPmxAZmiay3ZptfyxRIsFtVaiD2UvjBOCSYKJ39yMGnzmazXavdCKqEVBe8XFm0&#10;AQdAX30htgbg9dBmCOlelKSftqgxeNcnQ2d4Fp/FQS/wojP4ZDrtnZxPgl507g7CqT+dTKZu45Nl&#10;lqa8IHEvd4lGu8yzdIueWMwmuahdda4/JsRlO6xPodGq0bix+dURRx7S8y82kFV0IfNTNKmyOzMj&#10;VaP9VMXsZVJVbTKluHhV+QrrunylZH9yvg4HwdAb1sHQ5ev/lq/hfr7iDmTyFSWjnura26LO/h/1&#10;1oqaoUvV56Sq7w8DJ/K6VNX32W94a5W6birWn1Ie8I26AP6AqfK0vLOagvudHmypO+xsC9lWRH33&#10;bojHlvx4oYOiHRlBLCb0I3ffvYEfhN7AECE/Gvq+9j/KgJeWTtuSgo3U3bW2mLRP7wndGX5R+G1A&#10;eMe2/POWCY76WOWTUtec2gHVCcrB88yUZ/UZdCCX6lrd55y2Uz6/qnkEtt5DYg4aMLZ53rt4T3EM&#10;Jdoh+Tp36fa1YuJS80KWL7BYkNNEOP/AZtd/je2hGwRUSUIXPYSzy+JU3GhKQcV8Yf5iCDEOUP2r&#10;26KmHEYf0kJCkhuTnBsuaD2CWJQ2qi3LcC+9l9viDUsJabkhr9uwQSocwPX1x9ixU9EBA1LFUvcV&#10;n7MElfOE5dlMZK3J0EJbb2zWuK1zrzU/CAea2h0GBmS4wcBvMWicfRgYkOEGg6DFwPUHLtiTbR0G&#10;CGS5ASHcASH2Yp2uhwECWW5AiFoQPC8mGn0okUCWGxAGOyAMsBR4OCCQ5QaEuAWBENB3wcNIB7Lc&#10;gDDcASEKBwc0MZLldcWwU17pqk1jI9raquhdnNIkoS53ai0rzYTS6+yWXKF64Qxlz+dqnt2y2nFA&#10;OfTSABWLu6XRMs+Km0meJTdffQ2WOgtYgA3QhCnLXGVts2ez2RxROTUryxu9NsoKxRZlkUmV3ZQq&#10;U8zUVwCD4kUdW1Rg1gujNUq0+8uhotEfmS1fFTqP47kHHy/SKyYYateP6vg2tsxKrY7Tlkxg2fu6&#10;apeaa7ah6YcG+EGyNdwnWzH5V69zEjN7OtmKwKRiBJZuGWHVC9ta4HbZKwgjnwZQ16kjWx3Zep2E&#10;syNb67wjW1h56MgWQOjIFkDoyBZA6MgWQOjIFkA4NLKF5uM+2TIPCWiexStW/JE1q9dbdkUP3ewx&#10;hCdy0e+XYD0PETyR+Bnc9jD6j1mUixXDj3tWptmPdvIzaVQQR6Zn5ftBHMR7LckQbazI62hU17N6&#10;1X27jkZ1NAqd3o5GaRA6GoVI6GgUQOhoFEDoaBRA+GIalfLe9OzH71nhmet9GkU9FuqVcbzppLnU&#10;gt4dkW8XaHOFTuT79Ssb6IY8gVY9Btf3S6u+DkKgWV+A67enXfCaeWmov/f6le6AmdfF6B2v3f/Y&#10;3n2p7fhfAAAA//8DAFBLAwQUAAYACAAAACEAo10YajMBAABDBAAAGQAAAGRycy9fcmVscy9lMm9E&#10;b2MueG1sLnJlbHO8009LwzAYBvC74Hcoudu0q5siy3ZRYQcvMs/ymrxNY5s/JJndvr3ZVHSwTQTp&#10;sQ153h95kul8rbvsDX1Q1jBS5gXJ0HArlJGMPC3vL65JFiIYAZ01yMgGA5nPzs+mj9hBTJtCo1zI&#10;UooJjDQxuhtKA29QQ8itQ5NWaus1xPTpJXXAW5BIR0Uxof5nBpntZWYLwYhfiIpky41Lk3/PtnWt&#10;ON5avtJo4oERVOk0OwWClxgZ0SgUfPys8leHktDDiNEwiNFJRDkMojyJmPwnoknF+k6Z9ruSz5b7&#10;vs+3C6kgk3OrqfR25cJcKsHGxaSqqquvPQ9WpNtxt47oDXTHGhwP4469igmyI6MD86zU35yXwzi3&#10;51sDxxdr2x0WTARpjQpRtTaqCMfZdO/pz94BAAD//wMAUEsDBAoAAAAAAAAAIQBIyER7EQYAABEG&#10;AAAVAAAAZHJzL21lZGlhL2ltYWdlMy5qcGVn/9j/4AAQSkZJRgABAgAAZABkAAD/7AARRHVja3kA&#10;AQAEAAAAFgAA/+4ADkFkb2JlAGTAAAAAAf/bAIQAEg4ODg8OFA8PFB0TEBMdIRkUFBkhIhcXGRcX&#10;IiYdICAgIB0mJiwuMC4sJjs7Pz87O0FBQUFBQUFBQUFBQUFBQQETExMVGBUaFhYaGRQYFBkgGRsb&#10;GSAvICAjICAvOysmJiYmKzs1OTAwMDk1QUE7O0FBQUFBQUFBQUFBQUFBQUFB/8AAEQgAgACAAwEi&#10;AAIRAQMRAf/EAJAAAQEBAQEBAQAAAAAAAAAAAAAGBQMEAgcBAQADAQEAAAAAAAAAAAAAAAACAwQB&#10;BRAAAQIEAgUGDQQDAQAAAAAAAAECERIDBAUGMVETgzUhYbHBwkRBcZEiMkJy4nOTFFQWgaEzU9Fi&#10;IxURAAMAAgECBQQDAAAAAAAAAAABAhEDBIEzITFBsYJhcRIyUUIT/9oADAMBAAIRAxEAPwDNAB6p&#10;4oAAAAAAAAAAAAAAAAAAAAAAAAANDDsKucQVVpwZSasHVHaI6k1qcbSWW8I7MuniVlmeCkflVyNX&#10;Z3KK/wACOZKi/qjlMC4t6ttWdQrNlqM0p1oRnZFfq8kr1XH7LByABMgAAAAAAAAAAAAAAAC4wGT/&#10;AMqjL/tN7Uy6SHNHDcXr4cqtaiVKLli6mqw5daL4FKt0O5wvNPJdo2KLzXk1guSVzTJ9VQh/JIs3&#10;szeb1nZ+akl/523n+BXP81F/ROUn7m5rXVZ1es6Z7vIiakKtOq5r8q8MF/I3RUfjL/LJxABqMQAA&#10;AAAAAAAAAAAAANzCsEpX9qtd9VzFRytgiIuhE/yYZY5Z4cvxHdDSrdTmMy8PJfx5mrxSysHD8Vt/&#10;73+RDDxSxZYXWwY5XpKjoryaS8I3MnEt23rKdOy6vFPKwXcjVExmZw8nxg+FU8S209RaeylhBEWM&#10;82vxGr+K2/8Ae/yIcsqd63fbKU5t23NtJ4XgS0adda5dTlvPuRuKYN9HUt6du51Z9dXIjYJGLZdX&#10;jPfaZYZKjryoqvX1KcERPG5YxKFadNz21FaivYio1y6Wo7TDyHJ97Z03qypcU2PTkVrntRU/cj/t&#10;scpLz9WTXH1qnTxj0XoZ7suYYqQRr2rrRyx/eJl3+W6tFq1bRy1mpyrTX+SHNDSVaKioiosUXlRU&#10;BGd2xPzz9yVaNdL9Uvqj81Bt5jsm2902vTSDLiKqmqo30vLHpMQ3TSqVS9TzblxTl+gABIiAAACx&#10;y1w5fiO6GkcWOWeHL8R3Q0o5Hb6o0cXufFmyRuZOJbtvWWRG5k4lu29ZRx+50NPK7fyR7cqd63fb&#10;KUmsqd63fbKUjv7ldPYlx+1PX3MfMN/UtLZlKiqtqV1VJ00oxvpQ5+UjSlzX3XedgmjVoSWtP+cm&#10;Pktva0/64wUeWLyptKlm5YslnpovqqiwVE8cSnIzLnE2+w4szNyEls8PVZNfGbevx9HgxMzsRbBj&#10;vC2onLzK1yEgWWZeG7xvWRpo4/b6sy8rufFAAF5nAAABY5Z4cvxHdDSOLHLPDl+I7oaUcjt9UaOL&#10;3PizZI3MnEt23rLIjcycS3beso4/c6Gnldv5I9uVO9bvtlKTWVO9bvtlKR39yunsS4/anr7k1mvu&#10;u87BNFLmvuu87BNGvR256+5i5Hdrp7GvlzibfYd0FmRmXOJt9h3QWZm5H7/E18Xt/JmPmXhu8b1k&#10;aWWZeG7xvWRpfx+31Zn5Xc+KAALzMAAADZwzHEw+2WgtDaRcrpppdMPBKuoxgcqVSxSyiUXUPMvD&#10;Kb8rT7Vfme4Y2J3yX9z9QjNn5qNljNo54IeIEZ1RLzKwyV7tlrFPK+xp4TiqYbtY0trtZfWlhJNz&#10;LrNP8rT7Vfme4TIOVqinlrLf1Ozu2SlMvCX0Rp4tiqYlsoUtlspvWmjPLzJqMwAnMqVheCRCqdN1&#10;Xi2ezDb1LC6S4Vm0gipLGX0ueCm1+Vp9qvzPcJkEa1RTzSyyUbtkLEvC+xtYnjqX9tsNhs/OR008&#10;2jmlQxQCUypWJWERu6t5p5YAB0iAAAAAAAAAAAAAAAAAAAAAAAAf/9lQSwMECgAAAAAAAAAhADv/&#10;wjOqBAAAqgQAABUAAABkcnMvbWVkaWEvaW1hZ2UyLmpwZWf/2P/gABBKRklGAAECAABkAGQAAP/s&#10;ABFEdWNreQABAAQAAAAWAAD/7gAOQWRvYmUAZMAAAAAB/9sAhAASDg4ODw4UDw8UHRMQEx0hGRQU&#10;GSEiFxcZFxciJh0gICAgHSYmLC4wLiwmOzs/Pzs7QUFBQUFBQUFBQUFBQUFBARMTExUYFRoWFhoZ&#10;FBgUGSAZGxsZIC8gICMgIC87KyYmJiYrOzU5MDAwOTVBQTs7QUFBQUFBQUFBQUFBQUFBQUH/wAAR&#10;CACAAIADASIAAhEBAxEB/8QAiAABAAMBAQEAAAAAAAAAAAAAAAMEBQYCAQEBAAMBAQAAAAAAAAAA&#10;AAAAAAMEBQECEAACAgEBBgMHAwUAAAAAAAAAAQIDBBEhMUFREgVhcSKBkaHBMkJSsaITcoKyIxQR&#10;AAIBAwEHAgcAAAAAAAAAAAABAhEhAxIxQVFhcZEEMnKBobEiUmIT/9oADAMBAAIRAxEAPwCUAGoY&#10;YAAAAAAAAAAAAAAAAAAAAAAAAAAAAAAAAAAAAAAAAAAAAAAAAPdVU7rI1wWspPRHg0Ozpf8AbHXe&#10;oy089Dk3SLfBHqEdU4x/JpFCUZQk4yWklsaZ8Olzu215S64+i5bnwfmc9dRbjzcLYuL+D8meMeSM&#10;1wfAky4ZY3e8dzIwAk20lvexEhCWsPBty5Pp9Na+qb/RGzX2fCgtJxdj5ttf46FvGojj0wqj9q2+&#10;L4slKOTNJuz0rkaeLx4RitSUpb6mXf2WiUW6G4S4J+qJlrtma7HWqnsenU9kfedQfJpuLSl0v8uX&#10;vEc81ateon42OV0tPtOTyaFjz/iclKa+vTcnyIS3mrFrm66HKyWvrsk9dvhpoVC7F1Sf1M6aSk0q&#10;fC4AB08gAAAlxr3j3wuX2vaua3MiLfbp1xyoxtScLNYNS3erd8TkvS7VtsPUPVGj03VzpqrIWwVl&#10;b6oy2piyqu2PRZFSjyZ5poqoTjVHpi3q0tdNSQzXttXkbKq1SVOfAy7uyUS21Tdb5P1IqrsuVCcZ&#10;RlCSi097T2ew3gSLNkVq16kL8bE3XTToAARE4Kvcm44NzT0ei+LRaM7vNnTh9HGySXu9XyPeNVnH&#10;qiPK6Y5v9Wc6ADRMcAAAAAAAAA28Du0Wo1ZOyW6M+D8zYTTWq3M53tecsax12PSqfH8Zczok1JKU&#10;XqnuZRzRUZWVK9jU8ablC8tTXdAAEJYAAABz/echWZCqi/TUtH/U95r52XHFpc/veyEebOWlJyk5&#10;Serb1b8WWfHhfW92wpeXkt/NbXdnwAFsoAAAAAAAAlpujVL11xtjxjJfNB9zqpW7oRGn2+juTa/i&#10;lKmrnL6fZFlrFz+2bP8AWqJeMU/3I0oZGPNawtjLykitkyypTRT3XLmHBCur+leUXQkW7n4g8uyt&#10;b5xXtRDZn4dX1Wx8ovqf7dSqot7E2XXKK2tLqywQZOXTiw67Ht+2K3szcjve+OND++fyRkWW2Wzc&#10;7JOUnxZPDA3eVl8ytl8qKVIfc+O4kysqzKtdlm7dGPCKIAC4kkqLcZ7bbbbq2AADgAAAAAAAAAAA&#10;AAAAAAAAAAAAAAAAAAAAAAAAAAAAAAAAAAAAAAAB/9lQSwMECgAAAAAAAAAhANjQ+3S1AwAAtQMA&#10;ABUAAABkcnMvbWVkaWEvaW1hZ2UxLmpwZWf/2P/gABBKRklGAAECAABkAGQAAP/sABFEdWNreQAB&#10;AAQAAAAWAAD/7gAOQWRvYmUAZMAAAAAB/9sAhAASDg4ODw4UDw8UHRMQEx0hGRQUGSEiFxcZFxci&#10;Jh0gICAgHSYmLC4wLiwmOzs/Pzs7QUFBQUFBQUFBQUFBQUFBARMTExUYFRoWFhoZFBgUGSAZGxsZ&#10;IC8gICMgIC87KyYmJiYrOzU5MDAwOTVBQTs7QUFBQUFBQUFBQUFBQUFBQUH/wAARCACAAIADASIA&#10;AhEBAxEB/8QAfwABAQEBAQADAAAAAAAAAAAAAAYEBQIBAwcBAQADAQEAAAAAAAAAAAAAAAABAgME&#10;BRABAAIBAgIHBQkBAAAAAAAAAAECAxEEIQUxscEScjUGQWFxkhNRgZFS0lNUFRYUEQEBAAICAgMB&#10;AQAAAAAAAAAAARECMQNxMiFhgRIT/9oADAMBAAIRAxEAPwDnAPQcwAAAAAAAAAAAAAAAAAAAADq8&#10;s5Jm30fVvb6WD2W01tb4ItkmamS3hyhY19N8urERbv2n2zNtOqHr/Ocs/Lf5pZf7afa38VGDRv8A&#10;DTBvM2HHwpS01rrx4QztZczKoAlAAAAAAAAD7trh/wCjc4sH7lorPwmeL9Bx4646Vx0jStYiIj3Q&#10;huT+Z7bx9i7c3ffmT6a9fFfFrVrE2tMREdMzwhk/teW/ycf4svqK9qcttFZ071q1nT7OlGI6+ubT&#10;NqdtsXDVzK9Mm/z5MdotS15mto6JhlB0yYmGQAlAAAAAAA0bHb13O7xYLTNa5LaTMdMM7bymYjmW&#10;3meERfjP3I24vhM5ij2vp7Btdxj3Fct7WxzrETEaS7LzGTHadK3rM/ZEw9OHba3lvJJwzb7ZYt9g&#10;+hmm1aaxbWsxE6x8Ylzf8vsP3M3zU/Q7ZMxEazwiEzfafEuCyXmPzvdYqYdzlw0nvUx3tWJn2xWd&#10;H1Pea3fzZL/mtafxl4ds4YACUAAAAAAAAN3JvM9v4uyV2hOTeZ7fxdkrty9/tPDbr4rk+ovLLeOv&#10;WjFn6j8st469aMadPp+qb8gDZQAAAAAAAAABu5N5nt/F2Su0JybzPb+LslduXv8AaeG3XxXJ9R+W&#10;W8detGLP1H5Zbx160Y06fT9U35AGygAAAAAAAAADXyzNjwb/AA5ctu7jpbW1uM6cPcrf73lX8iPl&#10;v+lDjPfrm1zcrTaxT865psN1sLYsGXv5JtWYr3bRwiffEJgFtdZrMRFubkAWQAAAAAAAAAAAAAAA&#10;AAAAA//ZUEsDBBQABgAIAAAAIQBs0u0A3AAAAAQBAAAPAAAAZHJzL2Rvd25yZXYueG1sTI9BS8NA&#10;EIXvgv9hmYI3u4lgm6SZFCl6EsW2InjbZqdJ6O5syG6b+O9dvehl4PEe731TridrxIUG3zlGSOcJ&#10;COLa6Y4bhPf9020GwgfFWhnHhPBFHtbV9VWpCu1G3tJlFxoRS9gXCqENoS+k9HVLVvm564mjd3SD&#10;VSHKoZF6UGMst0beJclCWtVxXGhVT5uW6tPubBH08/HVZC/Tcj/y8vMjXzy+bdIT4s1seliBCDSF&#10;vzD84Ed0qCLTwZ1Ze2EQ4iPh90bvPs1yEAeEPE9BVqX8D199AwAA//8DAFBLAQItABQABgAIAAAA&#10;IQCKFT+YDAEAABUCAAATAAAAAAAAAAAAAAAAAAAAAABbQ29udGVudF9UeXBlc10ueG1sUEsBAi0A&#10;FAAGAAgAAAAhADj9If/WAAAAlAEAAAsAAAAAAAAAAAAAAAAAPQEAAF9yZWxzLy5yZWxzUEsBAi0A&#10;FAAGAAgAAAAhALKID1/GBgAAHDcAAA4AAAAAAAAAAAAAAAAAPAIAAGRycy9lMm9Eb2MueG1sUEsB&#10;Ai0AFAAGAAgAAAAhAKNdGGozAQAAQwQAABkAAAAAAAAAAAAAAAAALgkAAGRycy9fcmVscy9lMm9E&#10;b2MueG1sLnJlbHNQSwECLQAKAAAAAAAAACEASMhEexEGAAARBgAAFQAAAAAAAAAAAAAAAACYCgAA&#10;ZHJzL21lZGlhL2ltYWdlMy5qcGVnUEsBAi0ACgAAAAAAAAAhADv/wjOqBAAAqgQAABUAAAAAAAAA&#10;AAAAAAAA3BAAAGRycy9tZWRpYS9pbWFnZTIuanBlZ1BLAQItAAoAAAAAAAAAIQDY0Pt0tQMAALUD&#10;AAAVAAAAAAAAAAAAAAAAALkVAABkcnMvbWVkaWEvaW1hZ2UxLmpwZWdQSwECLQAUAAYACAAAACEA&#10;bNLtANwAAAAEAQAADwAAAAAAAAAAAAAAAAChGQAAZHJzL2Rvd25yZXYueG1sUEsFBgAAAAAIAAgA&#10;AwIAAKoaAAAAAA==&#10;">
            <v:imagedata r:id="rId20" o:title="" cropbottom="-737f" cropright="-13866f"/>
            <o:lock v:ext="edit" aspectratio="f"/>
          </v:shape>
        </w:pict>
      </w:r>
    </w:p>
    <w:p w:rsidR="005B5C36" w:rsidRPr="0096034F" w:rsidRDefault="005B5C36" w:rsidP="0096034F">
      <w:r w:rsidRPr="0096034F">
        <w:t xml:space="preserve"> </w:t>
      </w:r>
    </w:p>
    <w:sectPr w:rsidR="005B5C36" w:rsidRPr="0096034F" w:rsidSect="00544293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F" w:rsidRDefault="00D2750F" w:rsidP="008A366E">
      <w:pPr>
        <w:spacing w:line="240" w:lineRule="auto"/>
      </w:pPr>
      <w:r>
        <w:separator/>
      </w:r>
    </w:p>
  </w:endnote>
  <w:endnote w:type="continuationSeparator" w:id="0">
    <w:p w:rsidR="00D2750F" w:rsidRDefault="00D2750F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Pr="00E4600B" w:rsidRDefault="00D2750F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s2051" type="#_x0000_t75" alt="espa1420_logo_rgb.jpg" style="position:absolute;left:0;text-align:left;margin-left:351pt;margin-top:7.6pt;width:68.9pt;height:41.1pt;z-index:1;visibility:visible">
          <v:imagedata r:id="rId1" o:title=""/>
        </v:shape>
      </w:pict>
    </w:r>
    <w:r>
      <w:rPr>
        <w:noProof/>
        <w:lang w:val="el-GR" w:eastAsia="el-GR" w:bidi="ar-SA"/>
      </w:rPr>
      <w:pict>
        <v:shape id="3 - Εικόνα" o:spid="_x0000_s2052" type="#_x0000_t75" alt="FLAG_EU_EKT (2).jpg" style="position:absolute;left:0;text-align:left;margin-left:9pt;margin-top:7.6pt;width:46.65pt;height:42.05pt;z-index:2;visibility:visible">
          <v:imagedata r:id="rId2" o:title=""/>
        </v:shape>
      </w:pict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>
      <w:rPr>
        <w:rFonts w:ascii="Tahoma" w:hAnsi="Tahoma" w:cs="Tahoma"/>
        <w:color w:val="003366"/>
        <w:sz w:val="15"/>
        <w:szCs w:val="15"/>
        <w:lang w:val="el-GR"/>
      </w:rPr>
      <w:t>και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5B5C36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5B5C36" w:rsidRPr="00B06804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5B5C36" w:rsidRPr="008D50D4" w:rsidRDefault="005B5C36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rFonts w:ascii="Tahoma" w:hAnsi="Tahoma" w:cs="Tahoma"/>
        <w:color w:val="003366"/>
        <w:sz w:val="16"/>
        <w:szCs w:val="16"/>
        <w:lang w:val="el-GR"/>
      </w:rPr>
    </w:pPr>
    <w:r w:rsidRPr="008D50D4">
      <w:rPr>
        <w:rFonts w:ascii="Tahoma" w:hAnsi="Tahoma" w:cs="Tahoma"/>
        <w:color w:val="003366"/>
        <w:sz w:val="16"/>
        <w:szCs w:val="16"/>
        <w:lang w:val="el-GR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F" w:rsidRDefault="00D2750F" w:rsidP="008A366E">
      <w:pPr>
        <w:spacing w:line="240" w:lineRule="auto"/>
      </w:pPr>
      <w:r>
        <w:separator/>
      </w:r>
    </w:p>
  </w:footnote>
  <w:footnote w:type="continuationSeparator" w:id="0">
    <w:p w:rsidR="00D2750F" w:rsidRDefault="00D2750F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Default="00D2750F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1" o:spid="_x0000_s2049" type="#_x0000_t75" style="position:absolute;margin-left:0;margin-top:0;width:415.25pt;height:551.2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Default="00D2750F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2" o:spid="_x0000_s2050" type="#_x0000_t75" style="position:absolute;margin-left:0;margin-top:0;width:415.25pt;height:551.2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6" w:rsidRDefault="00D2750F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0" o:spid="_x0000_s2053" type="#_x0000_t75" style="position:absolute;margin-left:0;margin-top:0;width:415.25pt;height:551.2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A2A"/>
    <w:multiLevelType w:val="hybridMultilevel"/>
    <w:tmpl w:val="B2527106"/>
    <w:lvl w:ilvl="0" w:tplc="67606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1F497D"/>
      </w:rPr>
    </w:lvl>
    <w:lvl w:ilvl="1" w:tplc="FD9CD9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F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6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E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29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44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8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6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B0346"/>
    <w:multiLevelType w:val="hybridMultilevel"/>
    <w:tmpl w:val="CCCA1930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DAE"/>
    <w:multiLevelType w:val="hybridMultilevel"/>
    <w:tmpl w:val="A8D6989A"/>
    <w:lvl w:ilvl="0" w:tplc="E5F6B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540100"/>
    <w:multiLevelType w:val="hybridMultilevel"/>
    <w:tmpl w:val="F3C4585C"/>
    <w:lvl w:ilvl="0" w:tplc="41142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1263E"/>
    <w:multiLevelType w:val="hybridMultilevel"/>
    <w:tmpl w:val="8D9C38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6202"/>
    <w:multiLevelType w:val="hybridMultilevel"/>
    <w:tmpl w:val="B7A26718"/>
    <w:lvl w:ilvl="0" w:tplc="60CE5C7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E0E3D"/>
    <w:multiLevelType w:val="hybridMultilevel"/>
    <w:tmpl w:val="8264A120"/>
    <w:lvl w:ilvl="0" w:tplc="CD640BB2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D2675"/>
    <w:multiLevelType w:val="hybridMultilevel"/>
    <w:tmpl w:val="D9E47858"/>
    <w:lvl w:ilvl="0" w:tplc="39B09E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805C1F"/>
    <w:multiLevelType w:val="hybridMultilevel"/>
    <w:tmpl w:val="D3087C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E5906"/>
    <w:multiLevelType w:val="hybridMultilevel"/>
    <w:tmpl w:val="E41CA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66E"/>
    <w:rsid w:val="00042331"/>
    <w:rsid w:val="000573EE"/>
    <w:rsid w:val="000766BF"/>
    <w:rsid w:val="00102625"/>
    <w:rsid w:val="001407F3"/>
    <w:rsid w:val="00156996"/>
    <w:rsid w:val="00163BB9"/>
    <w:rsid w:val="00167F06"/>
    <w:rsid w:val="00173569"/>
    <w:rsid w:val="00191397"/>
    <w:rsid w:val="001F7F20"/>
    <w:rsid w:val="002E4DCC"/>
    <w:rsid w:val="003355FD"/>
    <w:rsid w:val="00383220"/>
    <w:rsid w:val="003D3C01"/>
    <w:rsid w:val="00416A5C"/>
    <w:rsid w:val="00441103"/>
    <w:rsid w:val="004A7236"/>
    <w:rsid w:val="00544293"/>
    <w:rsid w:val="005B5C36"/>
    <w:rsid w:val="005E60AD"/>
    <w:rsid w:val="00661E98"/>
    <w:rsid w:val="006B314D"/>
    <w:rsid w:val="00722C79"/>
    <w:rsid w:val="00734071"/>
    <w:rsid w:val="00762573"/>
    <w:rsid w:val="008155D4"/>
    <w:rsid w:val="00831D52"/>
    <w:rsid w:val="008412B6"/>
    <w:rsid w:val="00863504"/>
    <w:rsid w:val="00864590"/>
    <w:rsid w:val="008A366E"/>
    <w:rsid w:val="008D50D4"/>
    <w:rsid w:val="008E17CB"/>
    <w:rsid w:val="0096034F"/>
    <w:rsid w:val="009D311C"/>
    <w:rsid w:val="00A01781"/>
    <w:rsid w:val="00A64877"/>
    <w:rsid w:val="00AE316B"/>
    <w:rsid w:val="00B00707"/>
    <w:rsid w:val="00B06804"/>
    <w:rsid w:val="00B977DE"/>
    <w:rsid w:val="00BC6FF0"/>
    <w:rsid w:val="00C05DE9"/>
    <w:rsid w:val="00C27901"/>
    <w:rsid w:val="00C77880"/>
    <w:rsid w:val="00C80244"/>
    <w:rsid w:val="00D010B2"/>
    <w:rsid w:val="00D2298C"/>
    <w:rsid w:val="00D2750F"/>
    <w:rsid w:val="00D62426"/>
    <w:rsid w:val="00E328FC"/>
    <w:rsid w:val="00E4600B"/>
    <w:rsid w:val="00E75AE3"/>
    <w:rsid w:val="00F37251"/>
    <w:rsid w:val="00F46DBC"/>
    <w:rsid w:val="00FA2094"/>
    <w:rsid w:val="00FD6EFA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99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semiHidden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antagonistikotita.gr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pendyseis.gr/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epan@mou.gr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epan@mou.g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pendyseis.gr/" TargetMode="External"/><Relationship Id="rId19" Type="http://schemas.openxmlformats.org/officeDocument/2006/relationships/hyperlink" Target="mailto:infoepan@mo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http://www.espa.gr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«ΝΕΟΦΥΗΣ ΕΠΙΧΕΙΡΗΜΑΤΙΚΟΤΗΤΑ»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«ΝΕΟΦΥΗΣ ΕΠΙΧΕΙΡΗΜΑΤΙΚΟΤΗΤΑ»</dc:title>
  <dc:creator>ΚΑΤΣΕΛΟΣ ΣΩΤΗΡΗΣ</dc:creator>
  <cp:lastModifiedBy>ΠΛΥΤΑΡΙΑ ΜΑΡΙΑ</cp:lastModifiedBy>
  <cp:revision>3</cp:revision>
  <dcterms:created xsi:type="dcterms:W3CDTF">2016-02-10T14:26:00Z</dcterms:created>
  <dcterms:modified xsi:type="dcterms:W3CDTF">2016-02-10T14:28:00Z</dcterms:modified>
</cp:coreProperties>
</file>