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AF" w:rsidRDefault="00FE594E" w:rsidP="00FE594E">
      <w:pPr>
        <w:spacing w:line="360" w:lineRule="auto"/>
        <w:contextualSpacing/>
        <w:jc w:val="center"/>
        <w:rPr>
          <w:rFonts w:ascii="Times New Roman" w:hAnsi="Times New Roman" w:cs="Times New Roman"/>
          <w:b/>
          <w:sz w:val="28"/>
          <w:szCs w:val="28"/>
        </w:rPr>
      </w:pPr>
      <w:bookmarkStart w:id="0" w:name="_GoBack"/>
      <w:bookmarkEnd w:id="0"/>
      <w:r w:rsidRPr="00E150D0">
        <w:rPr>
          <w:rFonts w:ascii="Times New Roman" w:hAnsi="Times New Roman" w:cs="Times New Roman"/>
          <w:b/>
          <w:sz w:val="28"/>
          <w:szCs w:val="28"/>
        </w:rPr>
        <w:t xml:space="preserve">Χαιρετισμός </w:t>
      </w:r>
      <w:r w:rsidR="00AD03AF">
        <w:rPr>
          <w:rFonts w:ascii="Times New Roman" w:hAnsi="Times New Roman" w:cs="Times New Roman"/>
          <w:b/>
          <w:sz w:val="28"/>
          <w:szCs w:val="28"/>
        </w:rPr>
        <w:t xml:space="preserve">Αναπληρωτή Υπουργού Οικονομίας και Ανάπτυξης </w:t>
      </w:r>
    </w:p>
    <w:p w:rsidR="00AD03AF" w:rsidRDefault="00AD03AF" w:rsidP="00FE594E">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Α. Χαρίτση στα</w:t>
      </w:r>
      <w:r w:rsidR="00FE594E" w:rsidRPr="00E150D0">
        <w:rPr>
          <w:rFonts w:ascii="Times New Roman" w:hAnsi="Times New Roman" w:cs="Times New Roman"/>
          <w:b/>
          <w:sz w:val="28"/>
          <w:szCs w:val="28"/>
        </w:rPr>
        <w:t xml:space="preserve"> εγκαίνια </w:t>
      </w:r>
      <w:r>
        <w:rPr>
          <w:rFonts w:ascii="Times New Roman" w:hAnsi="Times New Roman" w:cs="Times New Roman"/>
          <w:b/>
          <w:sz w:val="28"/>
          <w:szCs w:val="28"/>
        </w:rPr>
        <w:t xml:space="preserve">της Έκθεσης </w:t>
      </w:r>
      <w:r w:rsidR="00FE594E" w:rsidRPr="00E150D0">
        <w:rPr>
          <w:rFonts w:ascii="Times New Roman" w:hAnsi="Times New Roman" w:cs="Times New Roman"/>
          <w:b/>
          <w:sz w:val="28"/>
          <w:szCs w:val="28"/>
        </w:rPr>
        <w:t xml:space="preserve">«Πελοπόννησος </w:t>
      </w:r>
      <w:r w:rsidR="00FE594E" w:rsidRPr="00E150D0">
        <w:rPr>
          <w:rFonts w:ascii="Times New Roman" w:hAnsi="Times New Roman" w:cs="Times New Roman"/>
          <w:b/>
          <w:sz w:val="28"/>
          <w:szCs w:val="28"/>
          <w:lang w:val="en-US"/>
        </w:rPr>
        <w:t>Expo</w:t>
      </w:r>
      <w:r w:rsidR="00FE594E" w:rsidRPr="00E150D0">
        <w:rPr>
          <w:rFonts w:ascii="Times New Roman" w:hAnsi="Times New Roman" w:cs="Times New Roman"/>
          <w:b/>
          <w:sz w:val="28"/>
          <w:szCs w:val="28"/>
        </w:rPr>
        <w:t xml:space="preserve">», </w:t>
      </w:r>
    </w:p>
    <w:p w:rsidR="00AC4196" w:rsidRPr="00E150D0" w:rsidRDefault="00FE594E" w:rsidP="00FE594E">
      <w:pPr>
        <w:spacing w:line="360" w:lineRule="auto"/>
        <w:contextualSpacing/>
        <w:jc w:val="center"/>
        <w:rPr>
          <w:rFonts w:ascii="Times New Roman" w:hAnsi="Times New Roman" w:cs="Times New Roman"/>
          <w:b/>
          <w:sz w:val="28"/>
          <w:szCs w:val="28"/>
        </w:rPr>
      </w:pPr>
      <w:r w:rsidRPr="00E150D0">
        <w:rPr>
          <w:rFonts w:ascii="Times New Roman" w:hAnsi="Times New Roman" w:cs="Times New Roman"/>
          <w:b/>
          <w:sz w:val="28"/>
          <w:szCs w:val="28"/>
        </w:rPr>
        <w:t>Τρίπολη 09/11/2016</w:t>
      </w:r>
    </w:p>
    <w:p w:rsidR="00FE594E" w:rsidRPr="00E150D0" w:rsidRDefault="00FE594E" w:rsidP="00FE594E">
      <w:pPr>
        <w:spacing w:line="360" w:lineRule="auto"/>
        <w:contextualSpacing/>
        <w:jc w:val="center"/>
        <w:rPr>
          <w:rFonts w:ascii="Times New Roman" w:hAnsi="Times New Roman" w:cs="Times New Roman"/>
          <w:b/>
          <w:sz w:val="28"/>
          <w:szCs w:val="28"/>
        </w:rPr>
      </w:pPr>
    </w:p>
    <w:p w:rsidR="00FE594E" w:rsidRPr="00E150D0" w:rsidRDefault="00FE594E" w:rsidP="00FE594E">
      <w:pPr>
        <w:pStyle w:val="a3"/>
        <w:numPr>
          <w:ilvl w:val="0"/>
          <w:numId w:val="1"/>
        </w:numPr>
        <w:spacing w:line="360" w:lineRule="auto"/>
        <w:jc w:val="both"/>
        <w:rPr>
          <w:rFonts w:ascii="Times New Roman" w:hAnsi="Times New Roman" w:cs="Times New Roman"/>
          <w:b/>
          <w:sz w:val="28"/>
          <w:szCs w:val="28"/>
        </w:rPr>
      </w:pPr>
      <w:r w:rsidRPr="00E150D0">
        <w:rPr>
          <w:rFonts w:ascii="Times New Roman" w:hAnsi="Times New Roman" w:cs="Times New Roman"/>
          <w:sz w:val="28"/>
          <w:szCs w:val="28"/>
        </w:rPr>
        <w:t xml:space="preserve">Χαίρομαι πολύ που βρίσκομαι σήμερα εδώ στην Τρίπολη και που έχω την τιμή να εγκαινιάσω εκ μέρους της ελληνικής κυβέρνησης την Έκθεση «Πελοπόννησος </w:t>
      </w:r>
      <w:r w:rsidRPr="00E150D0">
        <w:rPr>
          <w:rFonts w:ascii="Times New Roman" w:hAnsi="Times New Roman" w:cs="Times New Roman"/>
          <w:sz w:val="28"/>
          <w:szCs w:val="28"/>
          <w:lang w:val="en-US"/>
        </w:rPr>
        <w:t>Expo</w:t>
      </w:r>
      <w:r w:rsidRPr="00E150D0">
        <w:rPr>
          <w:rFonts w:ascii="Times New Roman" w:hAnsi="Times New Roman" w:cs="Times New Roman"/>
          <w:sz w:val="28"/>
          <w:szCs w:val="28"/>
        </w:rPr>
        <w:t>».</w:t>
      </w:r>
    </w:p>
    <w:p w:rsidR="00FE594E" w:rsidRPr="00E150D0" w:rsidRDefault="00FE594E" w:rsidP="00754B52">
      <w:pPr>
        <w:pStyle w:val="a3"/>
        <w:numPr>
          <w:ilvl w:val="0"/>
          <w:numId w:val="1"/>
        </w:numPr>
        <w:spacing w:line="360" w:lineRule="auto"/>
        <w:jc w:val="both"/>
        <w:rPr>
          <w:rFonts w:ascii="Times New Roman" w:hAnsi="Times New Roman" w:cs="Times New Roman"/>
          <w:b/>
          <w:sz w:val="28"/>
          <w:szCs w:val="28"/>
        </w:rPr>
      </w:pPr>
      <w:r w:rsidRPr="00E150D0">
        <w:rPr>
          <w:rFonts w:ascii="Times New Roman" w:hAnsi="Times New Roman" w:cs="Times New Roman"/>
          <w:sz w:val="28"/>
          <w:szCs w:val="28"/>
        </w:rPr>
        <w:t xml:space="preserve">Θα ήθελα να συγχαρώ θερμά τα Επιμελητήρια όλων των νομών της Πελοποννήσου </w:t>
      </w:r>
      <w:r w:rsidR="00754B52" w:rsidRPr="00E150D0">
        <w:rPr>
          <w:rFonts w:ascii="Times New Roman" w:hAnsi="Times New Roman" w:cs="Times New Roman"/>
          <w:sz w:val="28"/>
          <w:szCs w:val="28"/>
        </w:rPr>
        <w:t xml:space="preserve">για </w:t>
      </w:r>
      <w:r w:rsidR="002601CE" w:rsidRPr="00E150D0">
        <w:rPr>
          <w:rFonts w:ascii="Times New Roman" w:hAnsi="Times New Roman" w:cs="Times New Roman"/>
          <w:sz w:val="28"/>
          <w:szCs w:val="28"/>
        </w:rPr>
        <w:t xml:space="preserve">την εξαιρετική </w:t>
      </w:r>
      <w:r w:rsidR="00754B52" w:rsidRPr="00E150D0">
        <w:rPr>
          <w:rFonts w:ascii="Times New Roman" w:hAnsi="Times New Roman" w:cs="Times New Roman"/>
          <w:sz w:val="28"/>
          <w:szCs w:val="28"/>
        </w:rPr>
        <w:t xml:space="preserve">κοινή </w:t>
      </w:r>
      <w:r w:rsidR="002601CE" w:rsidRPr="00E150D0">
        <w:rPr>
          <w:rFonts w:ascii="Times New Roman" w:hAnsi="Times New Roman" w:cs="Times New Roman"/>
          <w:sz w:val="28"/>
          <w:szCs w:val="28"/>
        </w:rPr>
        <w:t xml:space="preserve">πρωτοβουλία της διοργάνωσης της Έκθεσης. </w:t>
      </w:r>
    </w:p>
    <w:p w:rsidR="00754B52" w:rsidRPr="00E150D0" w:rsidRDefault="00754B52" w:rsidP="00754B52">
      <w:pPr>
        <w:pStyle w:val="a3"/>
        <w:numPr>
          <w:ilvl w:val="0"/>
          <w:numId w:val="1"/>
        </w:numPr>
        <w:spacing w:line="360" w:lineRule="auto"/>
        <w:jc w:val="both"/>
        <w:rPr>
          <w:rFonts w:ascii="Times New Roman" w:hAnsi="Times New Roman" w:cs="Times New Roman"/>
          <w:b/>
          <w:sz w:val="28"/>
          <w:szCs w:val="28"/>
        </w:rPr>
      </w:pPr>
      <w:r w:rsidRPr="00E150D0">
        <w:rPr>
          <w:rFonts w:ascii="Times New Roman" w:hAnsi="Times New Roman" w:cs="Times New Roman"/>
          <w:sz w:val="28"/>
          <w:szCs w:val="28"/>
        </w:rPr>
        <w:t>Εύχομαι η Έκθεση να καθιερωθεί</w:t>
      </w:r>
      <w:r w:rsidR="002922A6" w:rsidRPr="00E150D0">
        <w:rPr>
          <w:rFonts w:ascii="Times New Roman" w:hAnsi="Times New Roman" w:cs="Times New Roman"/>
          <w:sz w:val="28"/>
          <w:szCs w:val="28"/>
        </w:rPr>
        <w:t xml:space="preserve"> και το ελπίζω βάσιμα</w:t>
      </w:r>
      <w:r w:rsidRPr="00E150D0">
        <w:rPr>
          <w:rFonts w:ascii="Times New Roman" w:hAnsi="Times New Roman" w:cs="Times New Roman"/>
          <w:sz w:val="28"/>
          <w:szCs w:val="28"/>
        </w:rPr>
        <w:t>. Πιστεύω πραγματικά ότι μπορεί να αποτελέσει ένα εφαλτήριο για την περιφερειακή ανάπτυξη της Πελοποννήσου.</w:t>
      </w:r>
    </w:p>
    <w:p w:rsidR="00754B52" w:rsidRPr="00E150D0" w:rsidRDefault="00754B52" w:rsidP="00754B52">
      <w:pPr>
        <w:pStyle w:val="a3"/>
        <w:numPr>
          <w:ilvl w:val="0"/>
          <w:numId w:val="1"/>
        </w:numPr>
        <w:spacing w:line="360" w:lineRule="auto"/>
        <w:jc w:val="both"/>
        <w:rPr>
          <w:rFonts w:ascii="Times New Roman" w:hAnsi="Times New Roman" w:cs="Times New Roman"/>
          <w:b/>
          <w:sz w:val="28"/>
          <w:szCs w:val="28"/>
        </w:rPr>
      </w:pPr>
      <w:r w:rsidRPr="00E150D0">
        <w:rPr>
          <w:rFonts w:ascii="Times New Roman" w:hAnsi="Times New Roman" w:cs="Times New Roman"/>
          <w:sz w:val="28"/>
          <w:szCs w:val="28"/>
        </w:rPr>
        <w:t xml:space="preserve">Εύλογα, η Έκθεση εστιάζει στον τομέα της αγροδιατροφής. </w:t>
      </w:r>
      <w:r w:rsidR="00707C05" w:rsidRPr="00E150D0">
        <w:rPr>
          <w:rFonts w:ascii="Times New Roman" w:hAnsi="Times New Roman" w:cs="Times New Roman"/>
          <w:sz w:val="28"/>
          <w:szCs w:val="28"/>
        </w:rPr>
        <w:t xml:space="preserve">Δεν είναι μόνο ο τομέας που σηκώνει το κύριο βάρος της παραγωγικής δραστηριότητας στην Πελοπόννησο, αλλά κι ένας τομέας με αναξιοποίητες δυνατότητες και μεγάλες προοπτικές. Ωστόσο, και σε άλλους τομείς – όπως είναι ενδεικτικά </w:t>
      </w:r>
      <w:r w:rsidR="006D3C76" w:rsidRPr="00E150D0">
        <w:rPr>
          <w:rFonts w:ascii="Times New Roman" w:hAnsi="Times New Roman" w:cs="Times New Roman"/>
          <w:sz w:val="28"/>
          <w:szCs w:val="28"/>
        </w:rPr>
        <w:t>ο τουρισμός</w:t>
      </w:r>
      <w:r w:rsidR="00707C05" w:rsidRPr="00E150D0">
        <w:rPr>
          <w:rFonts w:ascii="Times New Roman" w:hAnsi="Times New Roman" w:cs="Times New Roman"/>
          <w:sz w:val="28"/>
          <w:szCs w:val="28"/>
        </w:rPr>
        <w:t xml:space="preserve"> –  η Πελοπόννησος  </w:t>
      </w:r>
      <w:r w:rsidR="00D50419" w:rsidRPr="00E150D0">
        <w:rPr>
          <w:rFonts w:ascii="Times New Roman" w:hAnsi="Times New Roman" w:cs="Times New Roman"/>
          <w:sz w:val="28"/>
          <w:szCs w:val="28"/>
        </w:rPr>
        <w:t>διαθέτει σημαντικά συγκριτικά πλεονεκτήματα</w:t>
      </w:r>
      <w:r w:rsidR="00707C05" w:rsidRPr="00E150D0">
        <w:rPr>
          <w:rFonts w:ascii="Times New Roman" w:hAnsi="Times New Roman" w:cs="Times New Roman"/>
          <w:sz w:val="28"/>
          <w:szCs w:val="28"/>
        </w:rPr>
        <w:t xml:space="preserve"> και αναπτυξιακές δυνατότητες</w:t>
      </w:r>
      <w:r w:rsidR="00D50419" w:rsidRPr="00E150D0">
        <w:rPr>
          <w:rFonts w:ascii="Times New Roman" w:hAnsi="Times New Roman" w:cs="Times New Roman"/>
          <w:sz w:val="28"/>
          <w:szCs w:val="28"/>
        </w:rPr>
        <w:t>.</w:t>
      </w:r>
    </w:p>
    <w:p w:rsidR="00707C05" w:rsidRPr="00E150D0" w:rsidRDefault="00707C05" w:rsidP="00754B52">
      <w:pPr>
        <w:pStyle w:val="a3"/>
        <w:numPr>
          <w:ilvl w:val="0"/>
          <w:numId w:val="1"/>
        </w:numPr>
        <w:spacing w:line="360" w:lineRule="auto"/>
        <w:jc w:val="both"/>
        <w:rPr>
          <w:rFonts w:ascii="Times New Roman" w:hAnsi="Times New Roman" w:cs="Times New Roman"/>
          <w:b/>
          <w:sz w:val="28"/>
          <w:szCs w:val="28"/>
        </w:rPr>
      </w:pPr>
      <w:r w:rsidRPr="00E150D0">
        <w:rPr>
          <w:rFonts w:ascii="Times New Roman" w:hAnsi="Times New Roman" w:cs="Times New Roman"/>
          <w:sz w:val="28"/>
          <w:szCs w:val="28"/>
        </w:rPr>
        <w:t xml:space="preserve">Η  Έκθεση δίνει τη δυνατότητα στις τοπικές επιχειρήσεις να έρθουν σε επαφή μεταξύ τους, να διερευνήσουν δηλαδή τις προοπτικές </w:t>
      </w:r>
      <w:r w:rsidR="00EF0928" w:rsidRPr="00E150D0">
        <w:rPr>
          <w:rFonts w:ascii="Times New Roman" w:hAnsi="Times New Roman" w:cs="Times New Roman"/>
          <w:sz w:val="28"/>
          <w:szCs w:val="28"/>
        </w:rPr>
        <w:t xml:space="preserve">δικτύωσης και </w:t>
      </w:r>
      <w:r w:rsidRPr="00E150D0">
        <w:rPr>
          <w:rFonts w:ascii="Times New Roman" w:hAnsi="Times New Roman" w:cs="Times New Roman"/>
          <w:sz w:val="28"/>
          <w:szCs w:val="28"/>
        </w:rPr>
        <w:t>συνεργασίας</w:t>
      </w:r>
      <w:r w:rsidR="00EF0928" w:rsidRPr="00E150D0">
        <w:rPr>
          <w:rFonts w:ascii="Times New Roman" w:hAnsi="Times New Roman" w:cs="Times New Roman"/>
          <w:sz w:val="28"/>
          <w:szCs w:val="28"/>
        </w:rPr>
        <w:t xml:space="preserve"> τους</w:t>
      </w:r>
      <w:r w:rsidRPr="00E150D0">
        <w:rPr>
          <w:rFonts w:ascii="Times New Roman" w:hAnsi="Times New Roman" w:cs="Times New Roman"/>
          <w:sz w:val="28"/>
          <w:szCs w:val="28"/>
        </w:rPr>
        <w:t xml:space="preserve">, αλλά και να </w:t>
      </w:r>
      <w:r w:rsidR="002922A6" w:rsidRPr="00E150D0">
        <w:rPr>
          <w:rFonts w:ascii="Times New Roman" w:hAnsi="Times New Roman" w:cs="Times New Roman"/>
          <w:sz w:val="28"/>
          <w:szCs w:val="28"/>
        </w:rPr>
        <w:t xml:space="preserve">έρθουν σε επαφή με δυνητικούς επενδυτές, να </w:t>
      </w:r>
      <w:r w:rsidRPr="00E150D0">
        <w:rPr>
          <w:rFonts w:ascii="Times New Roman" w:hAnsi="Times New Roman" w:cs="Times New Roman"/>
          <w:sz w:val="28"/>
          <w:szCs w:val="28"/>
        </w:rPr>
        <w:t xml:space="preserve">προσελκύσουν το </w:t>
      </w:r>
      <w:r w:rsidR="002922A6" w:rsidRPr="00E150D0">
        <w:rPr>
          <w:rFonts w:ascii="Times New Roman" w:hAnsi="Times New Roman" w:cs="Times New Roman"/>
          <w:sz w:val="28"/>
          <w:szCs w:val="28"/>
        </w:rPr>
        <w:t>ενδιαφέρον τους.</w:t>
      </w:r>
      <w:r w:rsidRPr="00E150D0">
        <w:rPr>
          <w:rFonts w:ascii="Times New Roman" w:hAnsi="Times New Roman" w:cs="Times New Roman"/>
          <w:sz w:val="28"/>
          <w:szCs w:val="28"/>
        </w:rPr>
        <w:t xml:space="preserve"> </w:t>
      </w:r>
    </w:p>
    <w:p w:rsidR="004B734A" w:rsidRPr="00E150D0" w:rsidRDefault="004B734A" w:rsidP="004B734A">
      <w:pPr>
        <w:pStyle w:val="a3"/>
        <w:spacing w:line="360" w:lineRule="auto"/>
        <w:jc w:val="both"/>
        <w:rPr>
          <w:rFonts w:ascii="Times New Roman" w:hAnsi="Times New Roman" w:cs="Times New Roman"/>
          <w:b/>
          <w:sz w:val="28"/>
          <w:szCs w:val="28"/>
        </w:rPr>
      </w:pPr>
    </w:p>
    <w:p w:rsidR="004B734A" w:rsidRPr="00E150D0" w:rsidRDefault="002922A6"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Η προσέλκυση επενδύσεων στην ελληνική οικονομία αποτελεί προτεραιότητα για την κυβέρνηση το επόμενο διάστημα</w:t>
      </w:r>
      <w:r w:rsidR="004B734A" w:rsidRPr="00E150D0">
        <w:rPr>
          <w:rFonts w:ascii="Times New Roman" w:hAnsi="Times New Roman" w:cs="Times New Roman"/>
          <w:sz w:val="28"/>
          <w:szCs w:val="28"/>
        </w:rPr>
        <w:t>.</w:t>
      </w:r>
    </w:p>
    <w:p w:rsidR="000008AD" w:rsidRPr="00E150D0" w:rsidRDefault="009D4D23"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lastRenderedPageBreak/>
        <w:t>Ζ</w:t>
      </w:r>
      <w:r w:rsidR="004B734A" w:rsidRPr="00E150D0">
        <w:rPr>
          <w:rFonts w:ascii="Times New Roman" w:hAnsi="Times New Roman" w:cs="Times New Roman"/>
          <w:sz w:val="28"/>
          <w:szCs w:val="28"/>
        </w:rPr>
        <w:t>ητούμε εκείνες τις αναγκαίες ωθήσεις που θα στρέψουν την οικονομία σε ένα νέο πρότυπο ανάπτυξης. Όχι, όπως στο παρελθόν, μια ανάπτυξη σε σαθρές βάσεις, αλλά μ</w:t>
      </w:r>
      <w:r w:rsidR="000008AD" w:rsidRPr="00E150D0">
        <w:rPr>
          <w:rFonts w:ascii="Times New Roman" w:hAnsi="Times New Roman" w:cs="Times New Roman"/>
          <w:sz w:val="28"/>
          <w:szCs w:val="28"/>
        </w:rPr>
        <w:t>ια ανάπτυξη στηριγμένη στα συγκριτικά πλεονεκτήματα της χώρας, κοινωνικά δίκαιη, οικονομικά και περιβαλλοντικά βιώσιμη.</w:t>
      </w:r>
    </w:p>
    <w:p w:rsidR="00290469" w:rsidRPr="00E150D0" w:rsidRDefault="00290469"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Στόχος μας είναι η βελτίωση των μακροοικονομικών προοπτικών της ελληνικής οικονομίας να μη μείνει στο επίπεδο των αριθμών, αλλά να έχει αντίκρισμα στην πραγματική οικονομία και τη ζωή των ανθρώπων.</w:t>
      </w:r>
    </w:p>
    <w:p w:rsidR="001A4CB7" w:rsidRPr="00E150D0" w:rsidRDefault="000008AD"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Το πρώτο μας μέλημα</w:t>
      </w:r>
      <w:r w:rsidR="00645FEA" w:rsidRPr="00E150D0">
        <w:rPr>
          <w:rFonts w:ascii="Times New Roman" w:hAnsi="Times New Roman" w:cs="Times New Roman"/>
          <w:sz w:val="28"/>
          <w:szCs w:val="28"/>
        </w:rPr>
        <w:t xml:space="preserve"> είναι λοιπόν να αντιστρέψουμε το κλίμα αποεπένδυσης που εμπεδώθηκε τα τελευταία χρόνια στην ελληνική οικονομία. Ν</w:t>
      </w:r>
      <w:r w:rsidRPr="00E150D0">
        <w:rPr>
          <w:rFonts w:ascii="Times New Roman" w:hAnsi="Times New Roman" w:cs="Times New Roman"/>
          <w:sz w:val="28"/>
          <w:szCs w:val="28"/>
        </w:rPr>
        <w:t xml:space="preserve">α διαμορφώσουμε </w:t>
      </w:r>
      <w:r w:rsidR="00645FEA" w:rsidRPr="00E150D0">
        <w:rPr>
          <w:rFonts w:ascii="Times New Roman" w:hAnsi="Times New Roman" w:cs="Times New Roman"/>
          <w:sz w:val="28"/>
          <w:szCs w:val="28"/>
        </w:rPr>
        <w:t xml:space="preserve">δηλαδή </w:t>
      </w:r>
      <w:r w:rsidRPr="00E150D0">
        <w:rPr>
          <w:rFonts w:ascii="Times New Roman" w:hAnsi="Times New Roman" w:cs="Times New Roman"/>
          <w:sz w:val="28"/>
          <w:szCs w:val="28"/>
        </w:rPr>
        <w:t>το κατάλληλο «οικοσύστημα»</w:t>
      </w:r>
      <w:r w:rsidR="001A4CB7" w:rsidRPr="00E150D0">
        <w:rPr>
          <w:rFonts w:ascii="Times New Roman" w:hAnsi="Times New Roman" w:cs="Times New Roman"/>
          <w:sz w:val="28"/>
          <w:szCs w:val="28"/>
        </w:rPr>
        <w:t xml:space="preserve">, εκείνο </w:t>
      </w:r>
      <w:r w:rsidRPr="00E150D0">
        <w:rPr>
          <w:rFonts w:ascii="Times New Roman" w:hAnsi="Times New Roman" w:cs="Times New Roman"/>
          <w:sz w:val="28"/>
          <w:szCs w:val="28"/>
        </w:rPr>
        <w:t>το επιχειρηματικό και επενδυτικό κλίμα</w:t>
      </w:r>
      <w:r w:rsidR="001A4CB7" w:rsidRPr="00E150D0">
        <w:rPr>
          <w:rFonts w:ascii="Times New Roman" w:hAnsi="Times New Roman" w:cs="Times New Roman"/>
          <w:sz w:val="28"/>
          <w:szCs w:val="28"/>
        </w:rPr>
        <w:t xml:space="preserve"> που θα </w:t>
      </w:r>
      <w:r w:rsidR="00383667" w:rsidRPr="00E150D0">
        <w:rPr>
          <w:rFonts w:ascii="Times New Roman" w:hAnsi="Times New Roman" w:cs="Times New Roman"/>
          <w:sz w:val="28"/>
          <w:szCs w:val="28"/>
        </w:rPr>
        <w:t xml:space="preserve">επιτρέπει επενδύσεις και θα </w:t>
      </w:r>
      <w:r w:rsidR="001A4CB7" w:rsidRPr="00E150D0">
        <w:rPr>
          <w:rFonts w:ascii="Times New Roman" w:hAnsi="Times New Roman" w:cs="Times New Roman"/>
          <w:sz w:val="28"/>
          <w:szCs w:val="28"/>
        </w:rPr>
        <w:t>ανταποκρίνεται στις προτεραιότητες ενός νέου αναπτυξιακού προτύπου</w:t>
      </w:r>
      <w:r w:rsidRPr="00E150D0">
        <w:rPr>
          <w:rFonts w:ascii="Times New Roman" w:hAnsi="Times New Roman" w:cs="Times New Roman"/>
          <w:sz w:val="28"/>
          <w:szCs w:val="28"/>
        </w:rPr>
        <w:t xml:space="preserve">. </w:t>
      </w:r>
    </w:p>
    <w:p w:rsidR="004B734A" w:rsidRPr="00E150D0" w:rsidRDefault="000008AD"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Αυτό σημαίνει, από τη μια, παρεμβάσεις θεσμικές, για την απλοποίηση των διαδικασιών και τη μείωση της γραφειοκρατίας</w:t>
      </w:r>
      <w:r w:rsidR="001A4CB7" w:rsidRPr="00E150D0">
        <w:rPr>
          <w:rFonts w:ascii="Times New Roman" w:hAnsi="Times New Roman" w:cs="Times New Roman"/>
          <w:sz w:val="28"/>
          <w:szCs w:val="28"/>
        </w:rPr>
        <w:t>. Σε αυτή την ανάγκη στέκονται οι σοβαροί διεθνείς επενδυτές με τους οποίους μιλάμε.</w:t>
      </w:r>
      <w:r w:rsidR="004B734A" w:rsidRPr="00E150D0">
        <w:rPr>
          <w:rFonts w:ascii="Times New Roman" w:hAnsi="Times New Roman" w:cs="Times New Roman"/>
          <w:sz w:val="28"/>
          <w:szCs w:val="28"/>
        </w:rPr>
        <w:t xml:space="preserve"> </w:t>
      </w:r>
    </w:p>
    <w:p w:rsidR="001A4CB7" w:rsidRPr="00E150D0" w:rsidRDefault="001A4CB7"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 xml:space="preserve">Από την άλλη, σημαίνει </w:t>
      </w:r>
      <w:r w:rsidR="00383667" w:rsidRPr="00E150D0">
        <w:rPr>
          <w:rFonts w:ascii="Times New Roman" w:hAnsi="Times New Roman" w:cs="Times New Roman"/>
          <w:sz w:val="28"/>
          <w:szCs w:val="28"/>
        </w:rPr>
        <w:t>παρεμβάσεις στο χρηματοοικονομικό πεδίο, προκειμένου ν</w:t>
      </w:r>
      <w:r w:rsidRPr="00E150D0">
        <w:rPr>
          <w:rFonts w:ascii="Times New Roman" w:hAnsi="Times New Roman" w:cs="Times New Roman"/>
          <w:sz w:val="28"/>
          <w:szCs w:val="28"/>
        </w:rPr>
        <w:t>α διασφαλίσουμε τη χρηματοδότηση σημαντικών αναπτυξιακών έργων</w:t>
      </w:r>
      <w:r w:rsidR="00383667" w:rsidRPr="00E150D0">
        <w:rPr>
          <w:rFonts w:ascii="Times New Roman" w:hAnsi="Times New Roman" w:cs="Times New Roman"/>
          <w:sz w:val="28"/>
          <w:szCs w:val="28"/>
        </w:rPr>
        <w:t>,</w:t>
      </w:r>
      <w:r w:rsidRPr="00E150D0">
        <w:rPr>
          <w:rFonts w:ascii="Times New Roman" w:hAnsi="Times New Roman" w:cs="Times New Roman"/>
          <w:sz w:val="28"/>
          <w:szCs w:val="28"/>
        </w:rPr>
        <w:t xml:space="preserve"> αλλά και να </w:t>
      </w:r>
      <w:r w:rsidR="00383667" w:rsidRPr="00E150D0">
        <w:rPr>
          <w:rFonts w:ascii="Times New Roman" w:hAnsi="Times New Roman" w:cs="Times New Roman"/>
          <w:sz w:val="28"/>
          <w:szCs w:val="28"/>
        </w:rPr>
        <w:t>διαμορφώσουμε εκείνα τα εργαλεία που μπορούν να καλύψουν</w:t>
      </w:r>
      <w:r w:rsidRPr="00E150D0">
        <w:rPr>
          <w:rFonts w:ascii="Times New Roman" w:hAnsi="Times New Roman" w:cs="Times New Roman"/>
          <w:sz w:val="28"/>
          <w:szCs w:val="28"/>
        </w:rPr>
        <w:t xml:space="preserve"> το χρηματοδοτικό κενό των ελληνικών μικρομεσαίων επιχειρήσεων.</w:t>
      </w:r>
    </w:p>
    <w:p w:rsidR="00645FEA" w:rsidRPr="00E150D0" w:rsidRDefault="00645FEA"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 xml:space="preserve">Για το σκοπό αυτό έγινε, γίνεται και θα εξακολουθήσει </w:t>
      </w:r>
      <w:r w:rsidR="00383667" w:rsidRPr="00E150D0">
        <w:rPr>
          <w:rFonts w:ascii="Times New Roman" w:hAnsi="Times New Roman" w:cs="Times New Roman"/>
          <w:sz w:val="28"/>
          <w:szCs w:val="28"/>
        </w:rPr>
        <w:t>να γίνεται</w:t>
      </w:r>
      <w:r w:rsidRPr="00E150D0">
        <w:rPr>
          <w:rFonts w:ascii="Times New Roman" w:hAnsi="Times New Roman" w:cs="Times New Roman"/>
          <w:sz w:val="28"/>
          <w:szCs w:val="28"/>
        </w:rPr>
        <w:t xml:space="preserve"> μια μεγάλη και συντονισμένη προσπάθεια</w:t>
      </w:r>
      <w:r w:rsidR="00383667" w:rsidRPr="00E150D0">
        <w:rPr>
          <w:rFonts w:ascii="Times New Roman" w:hAnsi="Times New Roman" w:cs="Times New Roman"/>
          <w:sz w:val="28"/>
          <w:szCs w:val="28"/>
        </w:rPr>
        <w:t>. Ώ</w:t>
      </w:r>
      <w:r w:rsidRPr="00E150D0">
        <w:rPr>
          <w:rFonts w:ascii="Times New Roman" w:hAnsi="Times New Roman" w:cs="Times New Roman"/>
          <w:sz w:val="28"/>
          <w:szCs w:val="28"/>
        </w:rPr>
        <w:t>στε να αξιοποιήσουμε στο έπακρο τους διαθέσιμους δημόσιους πόρους, ιδιαίτερα από το νέο ΕΣΠΑ</w:t>
      </w:r>
      <w:r w:rsidR="00383667" w:rsidRPr="00E150D0">
        <w:rPr>
          <w:rFonts w:ascii="Times New Roman" w:hAnsi="Times New Roman" w:cs="Times New Roman"/>
          <w:sz w:val="28"/>
          <w:szCs w:val="28"/>
        </w:rPr>
        <w:t xml:space="preserve">, αλλά και </w:t>
      </w:r>
      <w:r w:rsidRPr="00E150D0">
        <w:rPr>
          <w:rFonts w:ascii="Times New Roman" w:hAnsi="Times New Roman" w:cs="Times New Roman"/>
          <w:sz w:val="28"/>
          <w:szCs w:val="28"/>
        </w:rPr>
        <w:t xml:space="preserve">να προσελκύσουμε νέους πόρους, είτε άμεσα </w:t>
      </w:r>
      <w:r w:rsidRPr="00E150D0">
        <w:rPr>
          <w:rFonts w:ascii="Times New Roman" w:hAnsi="Times New Roman" w:cs="Times New Roman"/>
          <w:sz w:val="28"/>
          <w:szCs w:val="28"/>
        </w:rPr>
        <w:lastRenderedPageBreak/>
        <w:t>από διεθνή χρηματοπιστωτικά ιδρύματα</w:t>
      </w:r>
      <w:r w:rsidR="00C46D67" w:rsidRPr="00E150D0">
        <w:rPr>
          <w:rFonts w:ascii="Times New Roman" w:hAnsi="Times New Roman" w:cs="Times New Roman"/>
          <w:sz w:val="28"/>
          <w:szCs w:val="28"/>
        </w:rPr>
        <w:t xml:space="preserve"> (όπως η Ευρωπαϊκή Τράπεζα Επενδύσεων)</w:t>
      </w:r>
      <w:r w:rsidRPr="00E150D0">
        <w:rPr>
          <w:rFonts w:ascii="Times New Roman" w:hAnsi="Times New Roman" w:cs="Times New Roman"/>
          <w:sz w:val="28"/>
          <w:szCs w:val="28"/>
        </w:rPr>
        <w:t xml:space="preserve"> είτε από ιδ</w:t>
      </w:r>
      <w:r w:rsidR="00FF23C0" w:rsidRPr="00E150D0">
        <w:rPr>
          <w:rFonts w:ascii="Times New Roman" w:hAnsi="Times New Roman" w:cs="Times New Roman"/>
          <w:sz w:val="28"/>
          <w:szCs w:val="28"/>
        </w:rPr>
        <w:t>ι</w:t>
      </w:r>
      <w:r w:rsidRPr="00E150D0">
        <w:rPr>
          <w:rFonts w:ascii="Times New Roman" w:hAnsi="Times New Roman" w:cs="Times New Roman"/>
          <w:sz w:val="28"/>
          <w:szCs w:val="28"/>
        </w:rPr>
        <w:t>ωτικά κεφάλαια.</w:t>
      </w:r>
    </w:p>
    <w:p w:rsidR="00383667" w:rsidRPr="00E150D0" w:rsidRDefault="00383667"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Η απορρόφηση</w:t>
      </w:r>
      <w:r w:rsidR="00FF23C0" w:rsidRPr="00E150D0">
        <w:rPr>
          <w:rFonts w:ascii="Times New Roman" w:hAnsi="Times New Roman" w:cs="Times New Roman"/>
          <w:sz w:val="28"/>
          <w:szCs w:val="28"/>
        </w:rPr>
        <w:t>-ρεκόρ</w:t>
      </w:r>
      <w:r w:rsidRPr="00E150D0">
        <w:rPr>
          <w:rFonts w:ascii="Times New Roman" w:hAnsi="Times New Roman" w:cs="Times New Roman"/>
          <w:sz w:val="28"/>
          <w:szCs w:val="28"/>
        </w:rPr>
        <w:t xml:space="preserve"> του προηγούμενου ΕΣΠΑ, χάρη στην εξυγίανση των προγραμμάτων που καταφέραμε και στον αγώνα δρόμου που εντέλει κερδίσαμε, κράτησε την ελληνική οικονομία το 2015.</w:t>
      </w:r>
      <w:r w:rsidR="00EF0928" w:rsidRPr="00E150D0">
        <w:rPr>
          <w:rFonts w:ascii="Times New Roman" w:hAnsi="Times New Roman" w:cs="Times New Roman"/>
          <w:sz w:val="28"/>
          <w:szCs w:val="28"/>
        </w:rPr>
        <w:t xml:space="preserve"> </w:t>
      </w:r>
    </w:p>
    <w:p w:rsidR="00EF0928" w:rsidRPr="00E150D0" w:rsidRDefault="00EF0928"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Το 2016, η απορρόφηση του νέου ΕΣΠΑ θα υπερβεί και πάλι κατά πολύ το στόχο που είχε αρχικά τεθεί (7%).</w:t>
      </w:r>
    </w:p>
    <w:p w:rsidR="00383667" w:rsidRPr="00E150D0" w:rsidRDefault="00EF0928"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Συνολικά γ</w:t>
      </w:r>
      <w:r w:rsidR="00383667" w:rsidRPr="00E150D0">
        <w:rPr>
          <w:rFonts w:ascii="Times New Roman" w:hAnsi="Times New Roman" w:cs="Times New Roman"/>
          <w:sz w:val="28"/>
          <w:szCs w:val="28"/>
        </w:rPr>
        <w:t>ια τη νέα περίοδο</w:t>
      </w:r>
      <w:r w:rsidRPr="00E150D0">
        <w:rPr>
          <w:rFonts w:ascii="Times New Roman" w:hAnsi="Times New Roman" w:cs="Times New Roman"/>
          <w:sz w:val="28"/>
          <w:szCs w:val="28"/>
        </w:rPr>
        <w:t>,</w:t>
      </w:r>
      <w:r w:rsidR="00383667" w:rsidRPr="00E150D0">
        <w:rPr>
          <w:rFonts w:ascii="Times New Roman" w:hAnsi="Times New Roman" w:cs="Times New Roman"/>
          <w:sz w:val="28"/>
          <w:szCs w:val="28"/>
        </w:rPr>
        <w:t xml:space="preserve"> έχουμε προνοήσει, με τον έγκαιρο και προσεκτικό σχεδιασμό, ώστε να μην επαναληφθούν τα προβλήματα του παρελθόντος</w:t>
      </w:r>
      <w:r w:rsidR="00FF23C0" w:rsidRPr="00E150D0">
        <w:rPr>
          <w:rFonts w:ascii="Times New Roman" w:hAnsi="Times New Roman" w:cs="Times New Roman"/>
          <w:sz w:val="28"/>
          <w:szCs w:val="28"/>
        </w:rPr>
        <w:t xml:space="preserve"> (καθυστερήσεις, ένταξη έργων με προβληματικά κριτήρια). Έχουμε ακόμη ανασχεδιάσει ριζικά τα προγράμματα ώστε να ανταποκρίνονται στις στρατηγικές προτεραιότητες του νέου αναπτυξιακού προτύπου.</w:t>
      </w:r>
      <w:r w:rsidRPr="00E150D0">
        <w:rPr>
          <w:rFonts w:ascii="Times New Roman" w:hAnsi="Times New Roman" w:cs="Times New Roman"/>
          <w:sz w:val="28"/>
          <w:szCs w:val="28"/>
        </w:rPr>
        <w:t xml:space="preserve"> </w:t>
      </w:r>
    </w:p>
    <w:p w:rsidR="00FF23C0" w:rsidRPr="00E150D0" w:rsidRDefault="00FF23C0"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 xml:space="preserve">Οι πρώτες δράσεις επιχειρηματικότητας του νέου ΕΣΠΑ συνάντησαν τεράστια ανταπόκριση, από όλες τις περιοχές της χώρας, και από την Πελοπόννησο. </w:t>
      </w:r>
      <w:r w:rsidR="00C46D67" w:rsidRPr="00E150D0">
        <w:rPr>
          <w:rFonts w:ascii="Times New Roman" w:hAnsi="Times New Roman" w:cs="Times New Roman"/>
          <w:sz w:val="28"/>
          <w:szCs w:val="28"/>
        </w:rPr>
        <w:t>Για την πρώτη δράση, ανακοινώθηκαν τα αποτελέσματα και θα αρχίσει σύντομα</w:t>
      </w:r>
      <w:r w:rsidRPr="00E150D0">
        <w:rPr>
          <w:rFonts w:ascii="Times New Roman" w:hAnsi="Times New Roman" w:cs="Times New Roman"/>
          <w:sz w:val="28"/>
          <w:szCs w:val="28"/>
        </w:rPr>
        <w:t xml:space="preserve"> η χρηματοδότηση των σχεδίων που προκρίθηκαν.</w:t>
      </w:r>
    </w:p>
    <w:p w:rsidR="00FF23C0" w:rsidRPr="00E150D0" w:rsidRDefault="00C46D67"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Το πρόγραμμα ΕΠΑνΕΚ, το βασικό εργαλείο του ΕΣΠΑ για τη στήριξη της επιχειρηματικότητας, το έχουμε ήδη εξειδικεύσει σε ποσοστό πάνω από 55% (ποσό 2,5 δισ. ευρώ), οπότε το αμέσως επόμενο διάστημα θα εκδοθεί μια σειρά νέων προσκλήσεων.</w:t>
      </w:r>
    </w:p>
    <w:p w:rsidR="00C46D67" w:rsidRPr="00E150D0" w:rsidRDefault="00C46D67"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Συνολικά, χωρίς βέβαια να υποτιμούμε τη σημασία κάποιων μεγάλων επενδύσεων,  ρίχνουμε το κύριο βάρος στη στήριξη των μικρών και μεσαίων επιχειρήσεων, που αποτελούν τη ραχοκοκαλιά της ελληνικής οικονομίας.</w:t>
      </w:r>
      <w:r w:rsidR="00FF501D" w:rsidRPr="00E150D0">
        <w:rPr>
          <w:rFonts w:ascii="Times New Roman" w:hAnsi="Times New Roman" w:cs="Times New Roman"/>
          <w:sz w:val="28"/>
          <w:szCs w:val="28"/>
        </w:rPr>
        <w:t xml:space="preserve"> Σε αυτή την κατεύθυνση κινείται και ο </w:t>
      </w:r>
      <w:r w:rsidR="00FF501D" w:rsidRPr="00E150D0">
        <w:rPr>
          <w:rFonts w:ascii="Times New Roman" w:hAnsi="Times New Roman" w:cs="Times New Roman"/>
          <w:sz w:val="28"/>
          <w:szCs w:val="28"/>
        </w:rPr>
        <w:lastRenderedPageBreak/>
        <w:t>νέος αναπτυξιακός νόμος, που πριν λίγες μέρες ενεργοποιήθηκαν τα πρώτα και βασικά καθεστώτα του.</w:t>
      </w:r>
    </w:p>
    <w:p w:rsidR="00FF501D" w:rsidRPr="00E150D0" w:rsidRDefault="00C46D67"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 xml:space="preserve">Προωθούμε λοιπόν νέα, σύγχρονα χρηματοοικονομικά </w:t>
      </w:r>
      <w:r w:rsidR="00FF501D" w:rsidRPr="00E150D0">
        <w:rPr>
          <w:rFonts w:ascii="Times New Roman" w:hAnsi="Times New Roman" w:cs="Times New Roman"/>
          <w:sz w:val="28"/>
          <w:szCs w:val="28"/>
        </w:rPr>
        <w:t xml:space="preserve">εργαλεία </w:t>
      </w:r>
      <w:r w:rsidRPr="00E150D0">
        <w:rPr>
          <w:rFonts w:ascii="Times New Roman" w:hAnsi="Times New Roman" w:cs="Times New Roman"/>
          <w:sz w:val="28"/>
          <w:szCs w:val="28"/>
        </w:rPr>
        <w:t xml:space="preserve">για τις μικρομεσαίες επιχειρήσεις, που θα </w:t>
      </w:r>
      <w:r w:rsidR="00FF501D" w:rsidRPr="00E150D0">
        <w:rPr>
          <w:rFonts w:ascii="Times New Roman" w:hAnsi="Times New Roman" w:cs="Times New Roman"/>
          <w:sz w:val="28"/>
          <w:szCs w:val="28"/>
        </w:rPr>
        <w:t xml:space="preserve">απαντούν στην αδυναμία πρόσβασής τους στον τραπεζικό δανεισμό, αλλά και θα ενισχύουν τον προσανατολισμό τους σε προϊόντα και υπηρεσίες υψηλής προστιθέμενης αξίας. </w:t>
      </w:r>
    </w:p>
    <w:p w:rsidR="00C46D67" w:rsidRPr="00E150D0" w:rsidRDefault="00FF501D"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Τέτοια εργαλεία, που θα ενεργοποιηθούν άμεσα, είναι η</w:t>
      </w:r>
      <w:r w:rsidR="00C46D67" w:rsidRPr="00E150D0">
        <w:rPr>
          <w:rFonts w:ascii="Times New Roman" w:hAnsi="Times New Roman" w:cs="Times New Roman"/>
          <w:sz w:val="28"/>
          <w:szCs w:val="28"/>
        </w:rPr>
        <w:t xml:space="preserve"> πλατφόρμα </w:t>
      </w:r>
      <w:r w:rsidRPr="00E150D0">
        <w:rPr>
          <w:rFonts w:ascii="Times New Roman" w:hAnsi="Times New Roman" w:cs="Times New Roman"/>
          <w:sz w:val="28"/>
          <w:szCs w:val="28"/>
        </w:rPr>
        <w:t xml:space="preserve">του </w:t>
      </w:r>
      <w:r w:rsidR="00C46D67" w:rsidRPr="00E150D0">
        <w:rPr>
          <w:rFonts w:ascii="Times New Roman" w:hAnsi="Times New Roman" w:cs="Times New Roman"/>
          <w:sz w:val="28"/>
          <w:szCs w:val="28"/>
        </w:rPr>
        <w:t>Ταμείο</w:t>
      </w:r>
      <w:r w:rsidRPr="00E150D0">
        <w:rPr>
          <w:rFonts w:ascii="Times New Roman" w:hAnsi="Times New Roman" w:cs="Times New Roman"/>
          <w:sz w:val="28"/>
          <w:szCs w:val="28"/>
        </w:rPr>
        <w:t>υ</w:t>
      </w:r>
      <w:r w:rsidR="00C46D67" w:rsidRPr="00E150D0">
        <w:rPr>
          <w:rFonts w:ascii="Times New Roman" w:hAnsi="Times New Roman" w:cs="Times New Roman"/>
          <w:sz w:val="28"/>
          <w:szCs w:val="28"/>
        </w:rPr>
        <w:t xml:space="preserve"> Συμμετοχών (</w:t>
      </w:r>
      <w:r w:rsidR="00C46D67" w:rsidRPr="00E150D0">
        <w:rPr>
          <w:rFonts w:ascii="Times New Roman" w:hAnsi="Times New Roman" w:cs="Times New Roman"/>
          <w:sz w:val="28"/>
          <w:szCs w:val="28"/>
          <w:lang w:val="en-US"/>
        </w:rPr>
        <w:t>Fund</w:t>
      </w:r>
      <w:r w:rsidR="00C46D67" w:rsidRPr="00E150D0">
        <w:rPr>
          <w:rFonts w:ascii="Times New Roman" w:hAnsi="Times New Roman" w:cs="Times New Roman"/>
          <w:sz w:val="28"/>
          <w:szCs w:val="28"/>
        </w:rPr>
        <w:t xml:space="preserve"> </w:t>
      </w:r>
      <w:r w:rsidR="00C46D67" w:rsidRPr="00E150D0">
        <w:rPr>
          <w:rFonts w:ascii="Times New Roman" w:hAnsi="Times New Roman" w:cs="Times New Roman"/>
          <w:sz w:val="28"/>
          <w:szCs w:val="28"/>
          <w:lang w:val="en-US"/>
        </w:rPr>
        <w:t>of</w:t>
      </w:r>
      <w:r w:rsidR="00C46D67" w:rsidRPr="00E150D0">
        <w:rPr>
          <w:rFonts w:ascii="Times New Roman" w:hAnsi="Times New Roman" w:cs="Times New Roman"/>
          <w:sz w:val="28"/>
          <w:szCs w:val="28"/>
        </w:rPr>
        <w:t xml:space="preserve"> </w:t>
      </w:r>
      <w:r w:rsidR="00C46D67" w:rsidRPr="00E150D0">
        <w:rPr>
          <w:rFonts w:ascii="Times New Roman" w:hAnsi="Times New Roman" w:cs="Times New Roman"/>
          <w:sz w:val="28"/>
          <w:szCs w:val="28"/>
          <w:lang w:val="en-US"/>
        </w:rPr>
        <w:t>Funds</w:t>
      </w:r>
      <w:r w:rsidR="00C46D67" w:rsidRPr="00E150D0">
        <w:rPr>
          <w:rFonts w:ascii="Times New Roman" w:hAnsi="Times New Roman" w:cs="Times New Roman"/>
          <w:sz w:val="28"/>
          <w:szCs w:val="28"/>
        </w:rPr>
        <w:t>)</w:t>
      </w:r>
      <w:r w:rsidRPr="00E150D0">
        <w:rPr>
          <w:rFonts w:ascii="Times New Roman" w:hAnsi="Times New Roman" w:cs="Times New Roman"/>
          <w:sz w:val="28"/>
          <w:szCs w:val="28"/>
        </w:rPr>
        <w:t xml:space="preserve"> ή το νέο Ταμείο Επιχειρηματικότη</w:t>
      </w:r>
      <w:r w:rsidR="00C46D67" w:rsidRPr="00E150D0">
        <w:rPr>
          <w:rFonts w:ascii="Times New Roman" w:hAnsi="Times New Roman" w:cs="Times New Roman"/>
          <w:sz w:val="28"/>
          <w:szCs w:val="28"/>
        </w:rPr>
        <w:t>τ</w:t>
      </w:r>
      <w:r w:rsidRPr="00E150D0">
        <w:rPr>
          <w:rFonts w:ascii="Times New Roman" w:hAnsi="Times New Roman" w:cs="Times New Roman"/>
          <w:sz w:val="28"/>
          <w:szCs w:val="28"/>
        </w:rPr>
        <w:t>α</w:t>
      </w:r>
      <w:r w:rsidR="00C46D67" w:rsidRPr="00E150D0">
        <w:rPr>
          <w:rFonts w:ascii="Times New Roman" w:hAnsi="Times New Roman" w:cs="Times New Roman"/>
          <w:sz w:val="28"/>
          <w:szCs w:val="28"/>
        </w:rPr>
        <w:t>ς (ΤΕΠΙΧ ΙΙ)</w:t>
      </w:r>
      <w:r w:rsidRPr="00E150D0">
        <w:rPr>
          <w:rFonts w:ascii="Times New Roman" w:hAnsi="Times New Roman" w:cs="Times New Roman"/>
          <w:sz w:val="28"/>
          <w:szCs w:val="28"/>
        </w:rPr>
        <w:t>. Έχουν σχεδιαστεί με τρόπο</w:t>
      </w:r>
      <w:r w:rsidR="00C46D67" w:rsidRPr="00E150D0">
        <w:rPr>
          <w:rFonts w:ascii="Times New Roman" w:hAnsi="Times New Roman" w:cs="Times New Roman"/>
          <w:sz w:val="28"/>
          <w:szCs w:val="28"/>
        </w:rPr>
        <w:t xml:space="preserve"> </w:t>
      </w:r>
      <w:r w:rsidRPr="00E150D0">
        <w:rPr>
          <w:rFonts w:ascii="Times New Roman" w:hAnsi="Times New Roman" w:cs="Times New Roman"/>
          <w:sz w:val="28"/>
          <w:szCs w:val="28"/>
        </w:rPr>
        <w:t>τέτοιο ώστε να επιτευχθεί σημαντική μόχλευση</w:t>
      </w:r>
      <w:r w:rsidR="000A05C7" w:rsidRPr="00E150D0">
        <w:rPr>
          <w:rFonts w:ascii="Times New Roman" w:hAnsi="Times New Roman" w:cs="Times New Roman"/>
          <w:sz w:val="28"/>
          <w:szCs w:val="28"/>
        </w:rPr>
        <w:t>,</w:t>
      </w:r>
      <w:r w:rsidRPr="00E150D0">
        <w:rPr>
          <w:rFonts w:ascii="Times New Roman" w:hAnsi="Times New Roman" w:cs="Times New Roman"/>
          <w:sz w:val="28"/>
          <w:szCs w:val="28"/>
        </w:rPr>
        <w:t xml:space="preserve"> </w:t>
      </w:r>
      <w:r w:rsidR="000A05C7" w:rsidRPr="00E150D0">
        <w:rPr>
          <w:rFonts w:ascii="Times New Roman" w:hAnsi="Times New Roman" w:cs="Times New Roman"/>
          <w:sz w:val="28"/>
          <w:szCs w:val="28"/>
        </w:rPr>
        <w:t xml:space="preserve">με την προσέλκυση </w:t>
      </w:r>
      <w:r w:rsidRPr="00E150D0">
        <w:rPr>
          <w:rFonts w:ascii="Times New Roman" w:hAnsi="Times New Roman" w:cs="Times New Roman"/>
          <w:sz w:val="28"/>
          <w:szCs w:val="28"/>
        </w:rPr>
        <w:t>ιδιωτικών κεφαλαίων</w:t>
      </w:r>
      <w:r w:rsidR="000A05C7" w:rsidRPr="00E150D0">
        <w:rPr>
          <w:rFonts w:ascii="Times New Roman" w:hAnsi="Times New Roman" w:cs="Times New Roman"/>
          <w:sz w:val="28"/>
          <w:szCs w:val="28"/>
        </w:rPr>
        <w:t>,</w:t>
      </w:r>
      <w:r w:rsidRPr="00E150D0">
        <w:rPr>
          <w:rFonts w:ascii="Times New Roman" w:hAnsi="Times New Roman" w:cs="Times New Roman"/>
          <w:sz w:val="28"/>
          <w:szCs w:val="28"/>
        </w:rPr>
        <w:t xml:space="preserve"> και να πολλαπλασιαστεί το ποσό που θα εισρεύσει στην πραγματική οικονομία</w:t>
      </w:r>
      <w:r w:rsidR="00AE452C" w:rsidRPr="00E150D0">
        <w:rPr>
          <w:rFonts w:ascii="Times New Roman" w:hAnsi="Times New Roman" w:cs="Times New Roman"/>
          <w:sz w:val="28"/>
          <w:szCs w:val="28"/>
        </w:rPr>
        <w:t xml:space="preserve"> (τα 900 εκατ. από </w:t>
      </w:r>
      <w:r w:rsidR="000A05C7" w:rsidRPr="00E150D0">
        <w:rPr>
          <w:rFonts w:ascii="Times New Roman" w:hAnsi="Times New Roman" w:cs="Times New Roman"/>
          <w:sz w:val="28"/>
          <w:szCs w:val="28"/>
        </w:rPr>
        <w:t>το νέο ΕΣΠΑ</w:t>
      </w:r>
      <w:r w:rsidR="00AE452C" w:rsidRPr="00E150D0">
        <w:rPr>
          <w:rFonts w:ascii="Times New Roman" w:hAnsi="Times New Roman" w:cs="Times New Roman"/>
          <w:sz w:val="28"/>
          <w:szCs w:val="28"/>
        </w:rPr>
        <w:t xml:space="preserve"> </w:t>
      </w:r>
      <w:r w:rsidR="000A05C7" w:rsidRPr="00E150D0">
        <w:rPr>
          <w:rFonts w:ascii="Times New Roman" w:hAnsi="Times New Roman" w:cs="Times New Roman"/>
          <w:sz w:val="28"/>
          <w:szCs w:val="28"/>
        </w:rPr>
        <w:t xml:space="preserve">εντός του </w:t>
      </w:r>
      <w:r w:rsidR="00AE452C" w:rsidRPr="00E150D0">
        <w:rPr>
          <w:rFonts w:ascii="Times New Roman" w:hAnsi="Times New Roman" w:cs="Times New Roman"/>
          <w:sz w:val="28"/>
          <w:szCs w:val="28"/>
        </w:rPr>
        <w:t xml:space="preserve">2016 </w:t>
      </w:r>
      <w:r w:rsidR="000A05C7" w:rsidRPr="00E150D0">
        <w:rPr>
          <w:rFonts w:ascii="Times New Roman" w:hAnsi="Times New Roman" w:cs="Times New Roman"/>
          <w:sz w:val="28"/>
          <w:szCs w:val="28"/>
        </w:rPr>
        <w:t xml:space="preserve">για τα εργαλεία </w:t>
      </w:r>
      <w:r w:rsidR="00AE452C" w:rsidRPr="00E150D0">
        <w:rPr>
          <w:rFonts w:ascii="Times New Roman" w:hAnsi="Times New Roman" w:cs="Times New Roman"/>
          <w:sz w:val="28"/>
          <w:szCs w:val="28"/>
        </w:rPr>
        <w:t>θα γίνουν 2 δισ. Εν γένει, τα 6,75 δισ. από το Πρόγραμμα Δημοσίων Ε</w:t>
      </w:r>
      <w:r w:rsidR="000A05C7" w:rsidRPr="00E150D0">
        <w:rPr>
          <w:rFonts w:ascii="Times New Roman" w:hAnsi="Times New Roman" w:cs="Times New Roman"/>
          <w:sz w:val="28"/>
          <w:szCs w:val="28"/>
        </w:rPr>
        <w:t>πενδύσεων του 2016 θα έχουν πολλαπλασιαστικά αποτελέσματα</w:t>
      </w:r>
      <w:r w:rsidR="00AE452C" w:rsidRPr="00E150D0">
        <w:rPr>
          <w:rFonts w:ascii="Times New Roman" w:hAnsi="Times New Roman" w:cs="Times New Roman"/>
          <w:sz w:val="28"/>
          <w:szCs w:val="28"/>
        </w:rPr>
        <w:t>).</w:t>
      </w:r>
    </w:p>
    <w:p w:rsidR="00FF501D" w:rsidRPr="00E150D0" w:rsidRDefault="000A05C7"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Ωστόσο, η ανάπτυξη της οικονομίας σε νέες βάσεις δεν μπορεί</w:t>
      </w:r>
      <w:r w:rsidR="00FF501D" w:rsidRPr="00E150D0">
        <w:rPr>
          <w:rFonts w:ascii="Times New Roman" w:hAnsi="Times New Roman" w:cs="Times New Roman"/>
          <w:sz w:val="28"/>
          <w:szCs w:val="28"/>
        </w:rPr>
        <w:t xml:space="preserve"> να αποτελεί αντικείμενο μονάχα ενός </w:t>
      </w:r>
      <w:r w:rsidRPr="00E150D0">
        <w:rPr>
          <w:rFonts w:ascii="Times New Roman" w:hAnsi="Times New Roman" w:cs="Times New Roman"/>
          <w:sz w:val="28"/>
          <w:szCs w:val="28"/>
        </w:rPr>
        <w:t>κεντρικού σχεδιασμού εκ μέρους</w:t>
      </w:r>
      <w:r w:rsidR="00FF501D" w:rsidRPr="00E150D0">
        <w:rPr>
          <w:rFonts w:ascii="Times New Roman" w:hAnsi="Times New Roman" w:cs="Times New Roman"/>
          <w:sz w:val="28"/>
          <w:szCs w:val="28"/>
        </w:rPr>
        <w:t xml:space="preserve"> μας. Οι τοπικές κοινωνίες, οι φορείς της </w:t>
      </w:r>
      <w:r w:rsidRPr="00E150D0">
        <w:rPr>
          <w:rFonts w:ascii="Times New Roman" w:hAnsi="Times New Roman" w:cs="Times New Roman"/>
          <w:sz w:val="28"/>
          <w:szCs w:val="28"/>
        </w:rPr>
        <w:t>τ</w:t>
      </w:r>
      <w:r w:rsidR="00FF501D" w:rsidRPr="00E150D0">
        <w:rPr>
          <w:rFonts w:ascii="Times New Roman" w:hAnsi="Times New Roman" w:cs="Times New Roman"/>
          <w:sz w:val="28"/>
          <w:szCs w:val="28"/>
        </w:rPr>
        <w:t>οπικής αυτοδιοίκησης, ιδιαίτερα οι τοπικοί παραγωγικοί φορείς, οφείλουν να πάρουν την υπόθεση της ανάπτυξης στα χέρια  τους. Από μεριάς μας, αποδίδουμε μεγάλη σημασία στη δημόσια διαβούλευση των δράσεων που σχεδιάζουμε  και ζητούμε προτάσεις, ιδέες, πρωτοβουλίες.</w:t>
      </w:r>
    </w:p>
    <w:p w:rsidR="00FF501D" w:rsidRPr="00E150D0" w:rsidRDefault="00FF501D"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Υπό αυτό το πρίσμα,</w:t>
      </w:r>
      <w:r w:rsidR="00504B2F" w:rsidRPr="00E150D0">
        <w:rPr>
          <w:rFonts w:ascii="Times New Roman" w:hAnsi="Times New Roman" w:cs="Times New Roman"/>
          <w:sz w:val="28"/>
          <w:szCs w:val="28"/>
        </w:rPr>
        <w:t xml:space="preserve"> υπογραμμίζω και πάλι τη σημασία μιας πρωτοβουλίας όπως είναι η Έκθεση «Πελοπόννησος </w:t>
      </w:r>
      <w:r w:rsidR="00504B2F" w:rsidRPr="00E150D0">
        <w:rPr>
          <w:rFonts w:ascii="Times New Roman" w:hAnsi="Times New Roman" w:cs="Times New Roman"/>
          <w:sz w:val="28"/>
          <w:szCs w:val="28"/>
          <w:lang w:val="en-US"/>
        </w:rPr>
        <w:t>Expo</w:t>
      </w:r>
      <w:r w:rsidR="00504B2F" w:rsidRPr="00E150D0">
        <w:rPr>
          <w:rFonts w:ascii="Times New Roman" w:hAnsi="Times New Roman" w:cs="Times New Roman"/>
          <w:sz w:val="28"/>
          <w:szCs w:val="28"/>
        </w:rPr>
        <w:t>».</w:t>
      </w:r>
    </w:p>
    <w:p w:rsidR="00504B2F" w:rsidRPr="00E150D0" w:rsidRDefault="00504B2F"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Στέκομαι ιδιαίτερα στη συνεργασία ανάμεσα στα Επιμελητήρια των επιμέρους νομών</w:t>
      </w:r>
      <w:r w:rsidR="00EF0928" w:rsidRPr="00E150D0">
        <w:rPr>
          <w:rFonts w:ascii="Times New Roman" w:hAnsi="Times New Roman" w:cs="Times New Roman"/>
          <w:sz w:val="28"/>
          <w:szCs w:val="28"/>
        </w:rPr>
        <w:t xml:space="preserve"> για τη διοργάνωση της Έκθεσης</w:t>
      </w:r>
      <w:r w:rsidRPr="00E150D0">
        <w:rPr>
          <w:rFonts w:ascii="Times New Roman" w:hAnsi="Times New Roman" w:cs="Times New Roman"/>
          <w:sz w:val="28"/>
          <w:szCs w:val="28"/>
        </w:rPr>
        <w:t>.</w:t>
      </w:r>
    </w:p>
    <w:p w:rsidR="00504B2F" w:rsidRPr="00E150D0" w:rsidRDefault="00504B2F"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lastRenderedPageBreak/>
        <w:t xml:space="preserve">Η Έκθεση έχει ένα πολύ πλούσιο πρόγραμμα με </w:t>
      </w:r>
      <w:r w:rsidR="000A05C7" w:rsidRPr="00E150D0">
        <w:rPr>
          <w:rFonts w:ascii="Times New Roman" w:hAnsi="Times New Roman" w:cs="Times New Roman"/>
          <w:sz w:val="28"/>
          <w:szCs w:val="28"/>
        </w:rPr>
        <w:t xml:space="preserve">ημερίδες και συνέδρια, </w:t>
      </w:r>
      <w:r w:rsidRPr="00E150D0">
        <w:rPr>
          <w:rFonts w:ascii="Times New Roman" w:hAnsi="Times New Roman" w:cs="Times New Roman"/>
          <w:sz w:val="28"/>
          <w:szCs w:val="28"/>
        </w:rPr>
        <w:t>ενημερωτικές εκδηλώσεις, συναντήσεις και ένα παράλληλο πολιτιστικό πρόγραμμα.</w:t>
      </w:r>
    </w:p>
    <w:p w:rsidR="00504B2F" w:rsidRPr="00E150D0" w:rsidRDefault="00504B2F" w:rsidP="004B734A">
      <w:pPr>
        <w:pStyle w:val="a3"/>
        <w:numPr>
          <w:ilvl w:val="0"/>
          <w:numId w:val="1"/>
        </w:numPr>
        <w:spacing w:line="360" w:lineRule="auto"/>
        <w:ind w:left="714" w:hanging="357"/>
        <w:jc w:val="both"/>
        <w:rPr>
          <w:rFonts w:ascii="Times New Roman" w:hAnsi="Times New Roman" w:cs="Times New Roman"/>
          <w:b/>
          <w:sz w:val="28"/>
          <w:szCs w:val="28"/>
        </w:rPr>
      </w:pPr>
      <w:r w:rsidRPr="00E150D0">
        <w:rPr>
          <w:rFonts w:ascii="Times New Roman" w:hAnsi="Times New Roman" w:cs="Times New Roman"/>
          <w:sz w:val="28"/>
          <w:szCs w:val="28"/>
        </w:rPr>
        <w:t>Εύχομαι από καρδιάς καλή επιτυχία!</w:t>
      </w:r>
    </w:p>
    <w:sectPr w:rsidR="00504B2F" w:rsidRPr="00E150D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87" w:rsidRDefault="009D7E87" w:rsidP="009B5D64">
      <w:pPr>
        <w:spacing w:after="0" w:line="240" w:lineRule="auto"/>
      </w:pPr>
      <w:r>
        <w:separator/>
      </w:r>
    </w:p>
  </w:endnote>
  <w:endnote w:type="continuationSeparator" w:id="0">
    <w:p w:rsidR="009D7E87" w:rsidRDefault="009D7E87" w:rsidP="009B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41274"/>
      <w:docPartObj>
        <w:docPartGallery w:val="Page Numbers (Bottom of Page)"/>
        <w:docPartUnique/>
      </w:docPartObj>
    </w:sdtPr>
    <w:sdtEndPr/>
    <w:sdtContent>
      <w:p w:rsidR="009B5D64" w:rsidRDefault="009B5D64">
        <w:pPr>
          <w:pStyle w:val="a5"/>
          <w:jc w:val="right"/>
        </w:pPr>
        <w:r>
          <w:fldChar w:fldCharType="begin"/>
        </w:r>
        <w:r>
          <w:instrText>PAGE   \* MERGEFORMAT</w:instrText>
        </w:r>
        <w:r>
          <w:fldChar w:fldCharType="separate"/>
        </w:r>
        <w:r w:rsidR="0045095A">
          <w:rPr>
            <w:noProof/>
          </w:rPr>
          <w:t>1</w:t>
        </w:r>
        <w:r>
          <w:fldChar w:fldCharType="end"/>
        </w:r>
      </w:p>
    </w:sdtContent>
  </w:sdt>
  <w:p w:rsidR="009B5D64" w:rsidRDefault="009B5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87" w:rsidRDefault="009D7E87" w:rsidP="009B5D64">
      <w:pPr>
        <w:spacing w:after="0" w:line="240" w:lineRule="auto"/>
      </w:pPr>
      <w:r>
        <w:separator/>
      </w:r>
    </w:p>
  </w:footnote>
  <w:footnote w:type="continuationSeparator" w:id="0">
    <w:p w:rsidR="009D7E87" w:rsidRDefault="009D7E87" w:rsidP="009B5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C19"/>
    <w:multiLevelType w:val="hybridMultilevel"/>
    <w:tmpl w:val="71AE9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E"/>
    <w:rsid w:val="000008AD"/>
    <w:rsid w:val="000A05C7"/>
    <w:rsid w:val="001A4CB7"/>
    <w:rsid w:val="002601CE"/>
    <w:rsid w:val="00290469"/>
    <w:rsid w:val="002922A6"/>
    <w:rsid w:val="00383667"/>
    <w:rsid w:val="0045095A"/>
    <w:rsid w:val="0045406A"/>
    <w:rsid w:val="0046352A"/>
    <w:rsid w:val="004B734A"/>
    <w:rsid w:val="00504B2F"/>
    <w:rsid w:val="00645FEA"/>
    <w:rsid w:val="006D3C76"/>
    <w:rsid w:val="00707C05"/>
    <w:rsid w:val="00754B52"/>
    <w:rsid w:val="0080644F"/>
    <w:rsid w:val="009B5D64"/>
    <w:rsid w:val="009D4D23"/>
    <w:rsid w:val="009D7E87"/>
    <w:rsid w:val="00AC4196"/>
    <w:rsid w:val="00AD03AF"/>
    <w:rsid w:val="00AD6F49"/>
    <w:rsid w:val="00AE452C"/>
    <w:rsid w:val="00C46D67"/>
    <w:rsid w:val="00D50419"/>
    <w:rsid w:val="00E150D0"/>
    <w:rsid w:val="00EF0928"/>
    <w:rsid w:val="00FA0680"/>
    <w:rsid w:val="00FE594E"/>
    <w:rsid w:val="00FF23C0"/>
    <w:rsid w:val="00FF50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94E"/>
    <w:pPr>
      <w:ind w:left="720"/>
      <w:contextualSpacing/>
    </w:pPr>
  </w:style>
  <w:style w:type="paragraph" w:styleId="a4">
    <w:name w:val="header"/>
    <w:basedOn w:val="a"/>
    <w:link w:val="Char"/>
    <w:uiPriority w:val="99"/>
    <w:unhideWhenUsed/>
    <w:rsid w:val="009B5D64"/>
    <w:pPr>
      <w:tabs>
        <w:tab w:val="center" w:pos="4153"/>
        <w:tab w:val="right" w:pos="8306"/>
      </w:tabs>
      <w:spacing w:after="0" w:line="240" w:lineRule="auto"/>
    </w:pPr>
  </w:style>
  <w:style w:type="character" w:customStyle="1" w:styleId="Char">
    <w:name w:val="Κεφαλίδα Char"/>
    <w:basedOn w:val="a0"/>
    <w:link w:val="a4"/>
    <w:uiPriority w:val="99"/>
    <w:rsid w:val="009B5D64"/>
  </w:style>
  <w:style w:type="paragraph" w:styleId="a5">
    <w:name w:val="footer"/>
    <w:basedOn w:val="a"/>
    <w:link w:val="Char0"/>
    <w:uiPriority w:val="99"/>
    <w:unhideWhenUsed/>
    <w:rsid w:val="009B5D64"/>
    <w:pPr>
      <w:tabs>
        <w:tab w:val="center" w:pos="4153"/>
        <w:tab w:val="right" w:pos="8306"/>
      </w:tabs>
      <w:spacing w:after="0" w:line="240" w:lineRule="auto"/>
    </w:pPr>
  </w:style>
  <w:style w:type="character" w:customStyle="1" w:styleId="Char0">
    <w:name w:val="Υποσέλιδο Char"/>
    <w:basedOn w:val="a0"/>
    <w:link w:val="a5"/>
    <w:uiPriority w:val="99"/>
    <w:rsid w:val="009B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94E"/>
    <w:pPr>
      <w:ind w:left="720"/>
      <w:contextualSpacing/>
    </w:pPr>
  </w:style>
  <w:style w:type="paragraph" w:styleId="a4">
    <w:name w:val="header"/>
    <w:basedOn w:val="a"/>
    <w:link w:val="Char"/>
    <w:uiPriority w:val="99"/>
    <w:unhideWhenUsed/>
    <w:rsid w:val="009B5D64"/>
    <w:pPr>
      <w:tabs>
        <w:tab w:val="center" w:pos="4153"/>
        <w:tab w:val="right" w:pos="8306"/>
      </w:tabs>
      <w:spacing w:after="0" w:line="240" w:lineRule="auto"/>
    </w:pPr>
  </w:style>
  <w:style w:type="character" w:customStyle="1" w:styleId="Char">
    <w:name w:val="Κεφαλίδα Char"/>
    <w:basedOn w:val="a0"/>
    <w:link w:val="a4"/>
    <w:uiPriority w:val="99"/>
    <w:rsid w:val="009B5D64"/>
  </w:style>
  <w:style w:type="paragraph" w:styleId="a5">
    <w:name w:val="footer"/>
    <w:basedOn w:val="a"/>
    <w:link w:val="Char0"/>
    <w:uiPriority w:val="99"/>
    <w:unhideWhenUsed/>
    <w:rsid w:val="009B5D64"/>
    <w:pPr>
      <w:tabs>
        <w:tab w:val="center" w:pos="4153"/>
        <w:tab w:val="right" w:pos="8306"/>
      </w:tabs>
      <w:spacing w:after="0" w:line="240" w:lineRule="auto"/>
    </w:pPr>
  </w:style>
  <w:style w:type="character" w:customStyle="1" w:styleId="Char0">
    <w:name w:val="Υποσέλιδο Char"/>
    <w:basedOn w:val="a0"/>
    <w:link w:val="a5"/>
    <w:uiPriority w:val="99"/>
    <w:rsid w:val="009B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5108</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Πίσσης, Γιάννης</dc:creator>
  <cp:lastModifiedBy>ΤΡΑΚΗ ΣΟΦΙΑ</cp:lastModifiedBy>
  <cp:revision>2</cp:revision>
  <cp:lastPrinted>2016-11-09T16:24:00Z</cp:lastPrinted>
  <dcterms:created xsi:type="dcterms:W3CDTF">2016-11-10T07:54:00Z</dcterms:created>
  <dcterms:modified xsi:type="dcterms:W3CDTF">2016-11-10T07:54:00Z</dcterms:modified>
</cp:coreProperties>
</file>